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A2141" w14:textId="77777777" w:rsidR="00E41833" w:rsidRDefault="009F45BE" w:rsidP="003C37E3">
      <w:pPr>
        <w:pStyle w:val="Default"/>
        <w:rPr>
          <w:b/>
          <w:bCs/>
          <w:sz w:val="32"/>
          <w:szCs w:val="32"/>
        </w:rPr>
      </w:pPr>
      <w:r>
        <w:rPr>
          <w:b/>
          <w:bCs/>
          <w:noProof/>
          <w:sz w:val="32"/>
          <w:szCs w:val="32"/>
          <w:lang w:eastAsia="tr-TR"/>
        </w:rPr>
        <w:drawing>
          <wp:inline distT="0" distB="0" distL="0" distR="0" wp14:anchorId="21D93DF5" wp14:editId="6F7A2CC0">
            <wp:extent cx="876300" cy="795659"/>
            <wp:effectExtent l="0" t="0" r="0" b="444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253" cy="799248"/>
                    </a:xfrm>
                    <a:prstGeom prst="rect">
                      <a:avLst/>
                    </a:prstGeom>
                    <a:noFill/>
                    <a:ln>
                      <a:noFill/>
                    </a:ln>
                  </pic:spPr>
                </pic:pic>
              </a:graphicData>
            </a:graphic>
          </wp:inline>
        </w:drawing>
      </w:r>
      <w:r w:rsidR="003C37E3">
        <w:rPr>
          <w:b/>
          <w:bCs/>
          <w:sz w:val="32"/>
          <w:szCs w:val="32"/>
        </w:rPr>
        <w:t xml:space="preserve">             </w:t>
      </w:r>
      <w:r w:rsidR="00E41833" w:rsidRPr="003C37E3">
        <w:rPr>
          <w:b/>
          <w:bCs/>
          <w:sz w:val="32"/>
          <w:szCs w:val="32"/>
        </w:rPr>
        <w:t>TÜRKİYE JUDO FEDERASYONU</w:t>
      </w:r>
    </w:p>
    <w:p w14:paraId="5AAAC275" w14:textId="77777777" w:rsidR="00820C79" w:rsidRPr="003C37E3" w:rsidRDefault="00820C79" w:rsidP="00820C79">
      <w:pPr>
        <w:pStyle w:val="Default"/>
        <w:jc w:val="center"/>
        <w:rPr>
          <w:b/>
          <w:bCs/>
          <w:sz w:val="32"/>
          <w:szCs w:val="32"/>
        </w:rPr>
      </w:pPr>
      <w:r>
        <w:rPr>
          <w:b/>
          <w:bCs/>
          <w:sz w:val="32"/>
          <w:szCs w:val="32"/>
        </w:rPr>
        <w:t>İŞİTME ENGELLİLER TÜRKİYE JUDO ŞAMPİYONASI</w:t>
      </w:r>
    </w:p>
    <w:p w14:paraId="63F2E87B" w14:textId="77777777" w:rsidR="00E36716" w:rsidRPr="00EC3284" w:rsidRDefault="00E41833" w:rsidP="00EC3284">
      <w:pPr>
        <w:pStyle w:val="Default"/>
        <w:jc w:val="center"/>
        <w:rPr>
          <w:b/>
          <w:bCs/>
          <w:sz w:val="32"/>
          <w:szCs w:val="32"/>
        </w:rPr>
      </w:pPr>
      <w:r w:rsidRPr="003C37E3">
        <w:rPr>
          <w:b/>
          <w:bCs/>
          <w:sz w:val="32"/>
          <w:szCs w:val="32"/>
        </w:rPr>
        <w:t>MÜSABAKA TALİMATI</w:t>
      </w:r>
    </w:p>
    <w:tbl>
      <w:tblPr>
        <w:tblW w:w="11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2295"/>
        <w:gridCol w:w="5986"/>
      </w:tblGrid>
      <w:tr w:rsidR="00E41833" w:rsidRPr="00E41833" w14:paraId="58E30A3E" w14:textId="77777777" w:rsidTr="00820C79">
        <w:trPr>
          <w:trHeight w:val="160"/>
          <w:jc w:val="center"/>
        </w:trPr>
        <w:tc>
          <w:tcPr>
            <w:tcW w:w="2972" w:type="dxa"/>
            <w:gridSpan w:val="2"/>
            <w:vAlign w:val="center"/>
          </w:tcPr>
          <w:p w14:paraId="78CD98B0" w14:textId="77777777" w:rsidR="00E41833" w:rsidRPr="00E41833" w:rsidRDefault="00E41833" w:rsidP="00E31044">
            <w:pPr>
              <w:pStyle w:val="Default"/>
              <w:jc w:val="center"/>
              <w:rPr>
                <w:rFonts w:ascii="Tahoma" w:hAnsi="Tahoma" w:cs="Tahoma"/>
                <w:sz w:val="16"/>
                <w:szCs w:val="16"/>
              </w:rPr>
            </w:pPr>
            <w:r w:rsidRPr="00E41833">
              <w:rPr>
                <w:rFonts w:ascii="Tahoma" w:hAnsi="Tahoma" w:cs="Tahoma"/>
                <w:b/>
                <w:bCs/>
                <w:sz w:val="16"/>
                <w:szCs w:val="16"/>
              </w:rPr>
              <w:t>ŞAMPİYONA</w:t>
            </w:r>
          </w:p>
        </w:tc>
        <w:tc>
          <w:tcPr>
            <w:tcW w:w="8281" w:type="dxa"/>
            <w:gridSpan w:val="2"/>
          </w:tcPr>
          <w:p w14:paraId="02678842" w14:textId="1DE99317" w:rsidR="00E41833" w:rsidRPr="00E31044" w:rsidRDefault="00820C79" w:rsidP="00E31044">
            <w:pPr>
              <w:pStyle w:val="Default"/>
              <w:jc w:val="center"/>
              <w:rPr>
                <w:b/>
                <w:sz w:val="18"/>
                <w:szCs w:val="18"/>
              </w:rPr>
            </w:pPr>
            <w:r>
              <w:rPr>
                <w:rFonts w:ascii="Tahoma" w:hAnsi="Tahoma" w:cs="Tahoma"/>
                <w:b/>
                <w:sz w:val="18"/>
                <w:szCs w:val="18"/>
              </w:rPr>
              <w:t xml:space="preserve">İŞİTME ENGELLİLER </w:t>
            </w:r>
            <w:r w:rsidR="00445BFF">
              <w:rPr>
                <w:rFonts w:ascii="Tahoma" w:hAnsi="Tahoma" w:cs="Tahoma"/>
                <w:b/>
                <w:sz w:val="18"/>
                <w:szCs w:val="18"/>
              </w:rPr>
              <w:t xml:space="preserve">2025 YILI </w:t>
            </w:r>
            <w:r w:rsidR="00D366C1" w:rsidRPr="00E31044">
              <w:rPr>
                <w:rFonts w:ascii="Tahoma" w:hAnsi="Tahoma" w:cs="Tahoma"/>
                <w:b/>
                <w:sz w:val="18"/>
                <w:szCs w:val="18"/>
              </w:rPr>
              <w:t>BÜYÜKLER</w:t>
            </w:r>
            <w:r w:rsidR="00E41833" w:rsidRPr="00E31044">
              <w:rPr>
                <w:rFonts w:ascii="Tahoma" w:hAnsi="Tahoma" w:cs="Tahoma"/>
                <w:b/>
                <w:sz w:val="18"/>
                <w:szCs w:val="18"/>
              </w:rPr>
              <w:t xml:space="preserve"> TÜRKİYE </w:t>
            </w:r>
            <w:r w:rsidR="00A44C84" w:rsidRPr="00E31044">
              <w:rPr>
                <w:rFonts w:ascii="Tahoma" w:hAnsi="Tahoma" w:cs="Tahoma"/>
                <w:b/>
                <w:sz w:val="18"/>
                <w:szCs w:val="18"/>
              </w:rPr>
              <w:t xml:space="preserve">JUDO </w:t>
            </w:r>
            <w:r w:rsidR="00E41833" w:rsidRPr="00E31044">
              <w:rPr>
                <w:rFonts w:ascii="Tahoma" w:hAnsi="Tahoma" w:cs="Tahoma"/>
                <w:b/>
                <w:sz w:val="18"/>
                <w:szCs w:val="18"/>
              </w:rPr>
              <w:t>ŞAMPİYONASI</w:t>
            </w:r>
          </w:p>
        </w:tc>
      </w:tr>
      <w:tr w:rsidR="00E41833" w:rsidRPr="00E41833" w14:paraId="452A6E5C" w14:textId="77777777" w:rsidTr="00820C79">
        <w:trPr>
          <w:trHeight w:val="181"/>
          <w:jc w:val="center"/>
        </w:trPr>
        <w:tc>
          <w:tcPr>
            <w:tcW w:w="2972" w:type="dxa"/>
            <w:gridSpan w:val="2"/>
            <w:vAlign w:val="center"/>
          </w:tcPr>
          <w:p w14:paraId="190CC432" w14:textId="77777777" w:rsidR="00E41833" w:rsidRPr="00E41833" w:rsidRDefault="00E41833" w:rsidP="00E31044">
            <w:pPr>
              <w:pStyle w:val="Default"/>
              <w:jc w:val="center"/>
              <w:rPr>
                <w:rFonts w:ascii="Tahoma" w:hAnsi="Tahoma" w:cs="Tahoma"/>
                <w:sz w:val="16"/>
                <w:szCs w:val="16"/>
              </w:rPr>
            </w:pPr>
            <w:r w:rsidRPr="00E41833">
              <w:rPr>
                <w:rFonts w:ascii="Tahoma" w:hAnsi="Tahoma" w:cs="Tahoma"/>
                <w:b/>
                <w:bCs/>
                <w:sz w:val="16"/>
                <w:szCs w:val="16"/>
              </w:rPr>
              <w:t>İl - Tarih-</w:t>
            </w:r>
            <w:r w:rsidR="009F45BE">
              <w:rPr>
                <w:rFonts w:ascii="Tahoma" w:hAnsi="Tahoma" w:cs="Tahoma"/>
                <w:sz w:val="16"/>
                <w:szCs w:val="16"/>
              </w:rPr>
              <w:t xml:space="preserve"> </w:t>
            </w:r>
            <w:r w:rsidRPr="00E41833">
              <w:rPr>
                <w:rFonts w:ascii="Tahoma" w:hAnsi="Tahoma" w:cs="Tahoma"/>
                <w:b/>
                <w:bCs/>
                <w:sz w:val="16"/>
                <w:szCs w:val="16"/>
              </w:rPr>
              <w:t>Spor Salonu</w:t>
            </w:r>
          </w:p>
        </w:tc>
        <w:tc>
          <w:tcPr>
            <w:tcW w:w="8281" w:type="dxa"/>
            <w:gridSpan w:val="2"/>
          </w:tcPr>
          <w:p w14:paraId="19CF6A37" w14:textId="369BFBA4" w:rsidR="00E41833" w:rsidRPr="00E31044" w:rsidRDefault="002C0D58" w:rsidP="002C0D58">
            <w:pPr>
              <w:pStyle w:val="Default"/>
              <w:rPr>
                <w:rFonts w:ascii="Tahoma" w:hAnsi="Tahoma" w:cs="Tahoma"/>
                <w:b/>
                <w:sz w:val="18"/>
                <w:szCs w:val="18"/>
              </w:rPr>
            </w:pPr>
            <w:r>
              <w:rPr>
                <w:rFonts w:ascii="Tahoma" w:hAnsi="Tahoma" w:cs="Tahoma"/>
                <w:b/>
                <w:sz w:val="18"/>
                <w:szCs w:val="18"/>
              </w:rPr>
              <w:t>ANKARA</w:t>
            </w:r>
            <w:r w:rsidR="00147FF9" w:rsidRPr="00E31044">
              <w:rPr>
                <w:rFonts w:ascii="Tahoma" w:hAnsi="Tahoma" w:cs="Tahoma"/>
                <w:b/>
                <w:sz w:val="18"/>
                <w:szCs w:val="18"/>
              </w:rPr>
              <w:t xml:space="preserve"> </w:t>
            </w:r>
            <w:r w:rsidR="0046701D" w:rsidRPr="00E31044">
              <w:rPr>
                <w:rFonts w:ascii="Tahoma" w:hAnsi="Tahoma" w:cs="Tahoma"/>
                <w:b/>
                <w:sz w:val="18"/>
                <w:szCs w:val="18"/>
              </w:rPr>
              <w:t xml:space="preserve"> </w:t>
            </w:r>
            <w:proofErr w:type="gramStart"/>
            <w:r w:rsidR="0046701D" w:rsidRPr="00E31044">
              <w:rPr>
                <w:rFonts w:ascii="Tahoma" w:hAnsi="Tahoma" w:cs="Tahoma"/>
                <w:b/>
                <w:sz w:val="18"/>
                <w:szCs w:val="18"/>
              </w:rPr>
              <w:t xml:space="preserve"> </w:t>
            </w:r>
            <w:r w:rsidR="00445BFF">
              <w:rPr>
                <w:rFonts w:ascii="Tahoma" w:hAnsi="Tahoma" w:cs="Tahoma"/>
                <w:b/>
                <w:sz w:val="18"/>
                <w:szCs w:val="18"/>
              </w:rPr>
              <w:t xml:space="preserve"> -</w:t>
            </w:r>
            <w:proofErr w:type="gramEnd"/>
            <w:r w:rsidR="00445BFF">
              <w:rPr>
                <w:rFonts w:ascii="Tahoma" w:hAnsi="Tahoma" w:cs="Tahoma"/>
                <w:b/>
                <w:sz w:val="18"/>
                <w:szCs w:val="18"/>
              </w:rPr>
              <w:t xml:space="preserve">  </w:t>
            </w:r>
            <w:r>
              <w:rPr>
                <w:rFonts w:ascii="Tahoma" w:hAnsi="Tahoma" w:cs="Tahoma"/>
                <w:b/>
                <w:sz w:val="18"/>
                <w:szCs w:val="18"/>
              </w:rPr>
              <w:t>2</w:t>
            </w:r>
            <w:r w:rsidR="00445BFF">
              <w:rPr>
                <w:rFonts w:ascii="Tahoma" w:hAnsi="Tahoma" w:cs="Tahoma"/>
                <w:b/>
                <w:sz w:val="18"/>
                <w:szCs w:val="18"/>
              </w:rPr>
              <w:t>0</w:t>
            </w:r>
            <w:r>
              <w:rPr>
                <w:rFonts w:ascii="Tahoma" w:hAnsi="Tahoma" w:cs="Tahoma"/>
                <w:b/>
                <w:sz w:val="18"/>
                <w:szCs w:val="18"/>
              </w:rPr>
              <w:t xml:space="preserve"> </w:t>
            </w:r>
            <w:r w:rsidR="00445BFF">
              <w:rPr>
                <w:rFonts w:ascii="Tahoma" w:hAnsi="Tahoma" w:cs="Tahoma"/>
                <w:b/>
                <w:sz w:val="18"/>
                <w:szCs w:val="18"/>
              </w:rPr>
              <w:t xml:space="preserve">OCAK </w:t>
            </w:r>
            <w:r w:rsidR="00147FF9" w:rsidRPr="00E31044">
              <w:rPr>
                <w:rFonts w:ascii="Tahoma" w:hAnsi="Tahoma" w:cs="Tahoma"/>
                <w:b/>
                <w:sz w:val="18"/>
                <w:szCs w:val="18"/>
              </w:rPr>
              <w:t>202</w:t>
            </w:r>
            <w:r w:rsidR="00445BFF">
              <w:rPr>
                <w:rFonts w:ascii="Tahoma" w:hAnsi="Tahoma" w:cs="Tahoma"/>
                <w:b/>
                <w:sz w:val="18"/>
                <w:szCs w:val="18"/>
              </w:rPr>
              <w:t>5</w:t>
            </w:r>
            <w:r w:rsidR="00E41833" w:rsidRPr="00E31044">
              <w:rPr>
                <w:rFonts w:ascii="Tahoma" w:hAnsi="Tahoma" w:cs="Tahoma"/>
                <w:b/>
                <w:sz w:val="18"/>
                <w:szCs w:val="18"/>
              </w:rPr>
              <w:t xml:space="preserve"> – </w:t>
            </w:r>
            <w:r w:rsidR="005122CF" w:rsidRPr="00E31044">
              <w:rPr>
                <w:rFonts w:ascii="Tahoma" w:hAnsi="Tahoma" w:cs="Tahoma"/>
                <w:b/>
                <w:sz w:val="18"/>
                <w:szCs w:val="18"/>
              </w:rPr>
              <w:t xml:space="preserve"> </w:t>
            </w:r>
            <w:r>
              <w:rPr>
                <w:rFonts w:ascii="Tahoma" w:hAnsi="Tahoma" w:cs="Tahoma"/>
                <w:b/>
                <w:sz w:val="18"/>
                <w:szCs w:val="18"/>
              </w:rPr>
              <w:t xml:space="preserve">TÜRKİYE JUDO FEDERASYONU </w:t>
            </w:r>
            <w:r w:rsidR="0058480D" w:rsidRPr="00E31044">
              <w:rPr>
                <w:rFonts w:ascii="Tahoma" w:hAnsi="Tahoma" w:cs="Tahoma"/>
                <w:b/>
                <w:sz w:val="18"/>
                <w:szCs w:val="18"/>
              </w:rPr>
              <w:t>SPOR SALONU</w:t>
            </w:r>
            <w:r w:rsidR="00E41833" w:rsidRPr="00E31044">
              <w:rPr>
                <w:rFonts w:ascii="Tahoma" w:hAnsi="Tahoma" w:cs="Tahoma"/>
                <w:b/>
                <w:sz w:val="18"/>
                <w:szCs w:val="18"/>
              </w:rPr>
              <w:t xml:space="preserve"> </w:t>
            </w:r>
          </w:p>
        </w:tc>
      </w:tr>
      <w:tr w:rsidR="00E41833" w:rsidRPr="00E41833" w14:paraId="05CEFEB0" w14:textId="77777777" w:rsidTr="00820C79">
        <w:trPr>
          <w:trHeight w:val="270"/>
          <w:jc w:val="center"/>
        </w:trPr>
        <w:tc>
          <w:tcPr>
            <w:tcW w:w="2972" w:type="dxa"/>
            <w:gridSpan w:val="2"/>
            <w:vAlign w:val="center"/>
          </w:tcPr>
          <w:p w14:paraId="07D8A9F9" w14:textId="77777777" w:rsidR="00E41833" w:rsidRPr="00E41833" w:rsidRDefault="00E41833" w:rsidP="00E31044">
            <w:pPr>
              <w:pStyle w:val="Default"/>
              <w:jc w:val="center"/>
              <w:rPr>
                <w:rFonts w:ascii="Tahoma" w:hAnsi="Tahoma" w:cs="Tahoma"/>
                <w:sz w:val="16"/>
                <w:szCs w:val="16"/>
              </w:rPr>
            </w:pPr>
            <w:r w:rsidRPr="00E41833">
              <w:rPr>
                <w:rFonts w:ascii="Tahoma" w:hAnsi="Tahoma" w:cs="Tahoma"/>
                <w:b/>
                <w:bCs/>
                <w:sz w:val="16"/>
                <w:szCs w:val="16"/>
              </w:rPr>
              <w:t>Katılım Şartları</w:t>
            </w:r>
          </w:p>
        </w:tc>
        <w:tc>
          <w:tcPr>
            <w:tcW w:w="8281" w:type="dxa"/>
            <w:gridSpan w:val="2"/>
          </w:tcPr>
          <w:p w14:paraId="1DFD742D" w14:textId="2BBBF723" w:rsidR="00E41833" w:rsidRPr="00E31044" w:rsidRDefault="00E41833">
            <w:pPr>
              <w:pStyle w:val="Default"/>
              <w:rPr>
                <w:sz w:val="16"/>
                <w:szCs w:val="16"/>
              </w:rPr>
            </w:pPr>
            <w:r w:rsidRPr="00E41833">
              <w:rPr>
                <w:rFonts w:ascii="Tahoma" w:hAnsi="Tahoma" w:cs="Tahoma"/>
                <w:b/>
                <w:bCs/>
                <w:sz w:val="16"/>
                <w:szCs w:val="16"/>
              </w:rPr>
              <w:t>1-</w:t>
            </w:r>
            <w:r w:rsidRPr="002C0D58">
              <w:rPr>
                <w:rFonts w:ascii="Tahoma" w:hAnsi="Tahoma" w:cs="Tahoma"/>
                <w:sz w:val="16"/>
                <w:szCs w:val="16"/>
                <w:highlight w:val="yellow"/>
              </w:rPr>
              <w:t xml:space="preserve">En az </w:t>
            </w:r>
            <w:proofErr w:type="gramStart"/>
            <w:r w:rsidR="00D366C1" w:rsidRPr="002C0D58">
              <w:rPr>
                <w:rFonts w:ascii="Tahoma" w:hAnsi="Tahoma" w:cs="Tahoma"/>
                <w:b/>
                <w:bCs/>
                <w:sz w:val="16"/>
                <w:szCs w:val="16"/>
                <w:highlight w:val="yellow"/>
              </w:rPr>
              <w:t>Kahverengi</w:t>
            </w:r>
            <w:r w:rsidR="009E0022" w:rsidRPr="002C0D58">
              <w:rPr>
                <w:rFonts w:ascii="Tahoma" w:hAnsi="Tahoma" w:cs="Tahoma"/>
                <w:b/>
                <w:bCs/>
                <w:sz w:val="16"/>
                <w:szCs w:val="16"/>
                <w:highlight w:val="yellow"/>
              </w:rPr>
              <w:t xml:space="preserve"> </w:t>
            </w:r>
            <w:r w:rsidRPr="002C0D58">
              <w:rPr>
                <w:rFonts w:ascii="Tahoma" w:hAnsi="Tahoma" w:cs="Tahoma"/>
                <w:b/>
                <w:bCs/>
                <w:sz w:val="16"/>
                <w:szCs w:val="16"/>
                <w:highlight w:val="yellow"/>
              </w:rPr>
              <w:t xml:space="preserve"> </w:t>
            </w:r>
            <w:r w:rsidRPr="002C0D58">
              <w:rPr>
                <w:rFonts w:ascii="Tahoma" w:hAnsi="Tahoma" w:cs="Tahoma"/>
                <w:sz w:val="16"/>
                <w:szCs w:val="16"/>
                <w:highlight w:val="yellow"/>
              </w:rPr>
              <w:t>kemer</w:t>
            </w:r>
            <w:proofErr w:type="gramEnd"/>
            <w:r w:rsidRPr="002C0D58">
              <w:rPr>
                <w:rFonts w:ascii="Tahoma" w:hAnsi="Tahoma" w:cs="Tahoma"/>
                <w:sz w:val="16"/>
                <w:szCs w:val="16"/>
                <w:highlight w:val="yellow"/>
              </w:rPr>
              <w:t xml:space="preserve"> sahibi</w:t>
            </w:r>
            <w:r w:rsidRPr="00E41833">
              <w:rPr>
                <w:rFonts w:ascii="Tahoma" w:hAnsi="Tahoma" w:cs="Tahoma"/>
                <w:sz w:val="16"/>
                <w:szCs w:val="16"/>
              </w:rPr>
              <w:t xml:space="preserve">, </w:t>
            </w:r>
            <w:r w:rsidR="00E31044">
              <w:rPr>
                <w:sz w:val="16"/>
                <w:szCs w:val="16"/>
              </w:rPr>
              <w:t xml:space="preserve">          </w:t>
            </w:r>
            <w:r w:rsidR="00A44C84">
              <w:rPr>
                <w:rFonts w:ascii="Tahoma" w:hAnsi="Tahoma" w:cs="Tahoma"/>
                <w:b/>
                <w:bCs/>
                <w:sz w:val="16"/>
                <w:szCs w:val="16"/>
              </w:rPr>
              <w:t>2-20</w:t>
            </w:r>
            <w:r w:rsidR="00445BFF">
              <w:rPr>
                <w:rFonts w:ascii="Tahoma" w:hAnsi="Tahoma" w:cs="Tahoma"/>
                <w:b/>
                <w:bCs/>
                <w:sz w:val="16"/>
                <w:szCs w:val="16"/>
              </w:rPr>
              <w:t>10</w:t>
            </w:r>
            <w:r w:rsidR="000D2BA5">
              <w:rPr>
                <w:rFonts w:ascii="Tahoma" w:hAnsi="Tahoma" w:cs="Tahoma"/>
                <w:b/>
                <w:bCs/>
                <w:sz w:val="16"/>
                <w:szCs w:val="16"/>
              </w:rPr>
              <w:t xml:space="preserve"> doğumlu </w:t>
            </w:r>
            <w:r w:rsidR="009D4DD2">
              <w:rPr>
                <w:rFonts w:ascii="Tahoma" w:hAnsi="Tahoma" w:cs="Tahoma"/>
                <w:b/>
                <w:bCs/>
                <w:sz w:val="16"/>
                <w:szCs w:val="16"/>
              </w:rPr>
              <w:t>ve Daha Alt Doğumlu Sporcular</w:t>
            </w:r>
          </w:p>
          <w:p w14:paraId="1F5E9719" w14:textId="5D16FCB1" w:rsidR="00E41833" w:rsidRPr="00E31044" w:rsidRDefault="00147FF9">
            <w:pPr>
              <w:pStyle w:val="Default"/>
              <w:rPr>
                <w:rFonts w:ascii="Tahoma" w:hAnsi="Tahoma" w:cs="Tahoma"/>
                <w:sz w:val="16"/>
                <w:szCs w:val="16"/>
              </w:rPr>
            </w:pPr>
            <w:r>
              <w:rPr>
                <w:rFonts w:ascii="Tahoma" w:hAnsi="Tahoma" w:cs="Tahoma"/>
                <w:b/>
                <w:bCs/>
                <w:sz w:val="16"/>
                <w:szCs w:val="16"/>
              </w:rPr>
              <w:t>3-202</w:t>
            </w:r>
            <w:r w:rsidR="00445BFF">
              <w:rPr>
                <w:rFonts w:ascii="Tahoma" w:hAnsi="Tahoma" w:cs="Tahoma"/>
                <w:b/>
                <w:bCs/>
                <w:sz w:val="16"/>
                <w:szCs w:val="16"/>
              </w:rPr>
              <w:t>5</w:t>
            </w:r>
            <w:r w:rsidR="00E41833" w:rsidRPr="00E41833">
              <w:rPr>
                <w:rFonts w:ascii="Tahoma" w:hAnsi="Tahoma" w:cs="Tahoma"/>
                <w:b/>
                <w:bCs/>
                <w:sz w:val="16"/>
                <w:szCs w:val="16"/>
              </w:rPr>
              <w:t xml:space="preserve"> yılı vizeli lisansa </w:t>
            </w:r>
            <w:proofErr w:type="gramStart"/>
            <w:r w:rsidR="00E41833" w:rsidRPr="00E41833">
              <w:rPr>
                <w:rFonts w:ascii="Tahoma" w:hAnsi="Tahoma" w:cs="Tahoma"/>
                <w:b/>
                <w:bCs/>
                <w:sz w:val="16"/>
                <w:szCs w:val="16"/>
              </w:rPr>
              <w:t xml:space="preserve">sahip, </w:t>
            </w:r>
            <w:r w:rsidR="00E31044">
              <w:rPr>
                <w:rFonts w:ascii="Tahoma" w:hAnsi="Tahoma" w:cs="Tahoma"/>
                <w:sz w:val="16"/>
                <w:szCs w:val="16"/>
              </w:rPr>
              <w:t xml:space="preserve">  </w:t>
            </w:r>
            <w:proofErr w:type="gramEnd"/>
            <w:r w:rsidR="00E31044">
              <w:rPr>
                <w:rFonts w:ascii="Tahoma" w:hAnsi="Tahoma" w:cs="Tahoma"/>
                <w:sz w:val="16"/>
                <w:szCs w:val="16"/>
              </w:rPr>
              <w:t xml:space="preserve">           </w:t>
            </w:r>
            <w:r w:rsidR="00E41833" w:rsidRPr="00E41833">
              <w:rPr>
                <w:rFonts w:ascii="Tahoma" w:hAnsi="Tahoma" w:cs="Tahoma"/>
                <w:b/>
                <w:bCs/>
                <w:sz w:val="16"/>
                <w:szCs w:val="16"/>
              </w:rPr>
              <w:t>4-</w:t>
            </w:r>
            <w:r w:rsidR="00E41833" w:rsidRPr="00E41833">
              <w:rPr>
                <w:rFonts w:ascii="Tahoma" w:hAnsi="Tahoma" w:cs="Tahoma"/>
                <w:sz w:val="16"/>
                <w:szCs w:val="16"/>
              </w:rPr>
              <w:t xml:space="preserve">Fotoğraflı nüfus cüzdanına sahip, </w:t>
            </w:r>
          </w:p>
          <w:p w14:paraId="0AD76F21" w14:textId="77777777" w:rsidR="00E41833" w:rsidRPr="00E41833" w:rsidRDefault="00E41833">
            <w:pPr>
              <w:pStyle w:val="Default"/>
              <w:rPr>
                <w:sz w:val="16"/>
                <w:szCs w:val="16"/>
              </w:rPr>
            </w:pPr>
            <w:r w:rsidRPr="00E41833">
              <w:rPr>
                <w:rFonts w:ascii="Tahoma" w:hAnsi="Tahoma" w:cs="Tahoma"/>
                <w:b/>
                <w:bCs/>
                <w:sz w:val="16"/>
                <w:szCs w:val="16"/>
              </w:rPr>
              <w:t xml:space="preserve">5- </w:t>
            </w:r>
            <w:r w:rsidRPr="00E41833">
              <w:rPr>
                <w:rFonts w:ascii="Tahoma" w:hAnsi="Tahoma" w:cs="Tahoma"/>
                <w:sz w:val="16"/>
                <w:szCs w:val="16"/>
              </w:rPr>
              <w:t xml:space="preserve">Onaylı GHSİM katılım listesinde yer almak. </w:t>
            </w:r>
          </w:p>
        </w:tc>
      </w:tr>
      <w:tr w:rsidR="00E41833" w:rsidRPr="00E41833" w14:paraId="3CCADC7A" w14:textId="77777777" w:rsidTr="00820C79">
        <w:trPr>
          <w:trHeight w:val="193"/>
          <w:jc w:val="center"/>
        </w:trPr>
        <w:tc>
          <w:tcPr>
            <w:tcW w:w="2972" w:type="dxa"/>
            <w:gridSpan w:val="2"/>
            <w:vAlign w:val="center"/>
          </w:tcPr>
          <w:p w14:paraId="710D542A" w14:textId="77777777" w:rsidR="00E41833" w:rsidRPr="00E41833" w:rsidRDefault="00E41833" w:rsidP="00E31044">
            <w:pPr>
              <w:pStyle w:val="Default"/>
              <w:jc w:val="center"/>
              <w:rPr>
                <w:rFonts w:ascii="Tahoma" w:hAnsi="Tahoma" w:cs="Tahoma"/>
                <w:sz w:val="16"/>
                <w:szCs w:val="16"/>
              </w:rPr>
            </w:pPr>
            <w:r w:rsidRPr="00E41833">
              <w:rPr>
                <w:rFonts w:ascii="Tahoma" w:hAnsi="Tahoma" w:cs="Tahoma"/>
                <w:b/>
                <w:bCs/>
                <w:sz w:val="16"/>
                <w:szCs w:val="16"/>
              </w:rPr>
              <w:t>Sıkletler</w:t>
            </w:r>
          </w:p>
        </w:tc>
        <w:tc>
          <w:tcPr>
            <w:tcW w:w="8281" w:type="dxa"/>
            <w:gridSpan w:val="2"/>
          </w:tcPr>
          <w:p w14:paraId="2762D23C" w14:textId="77777777" w:rsidR="009A4C64" w:rsidRDefault="00E41833" w:rsidP="000D2BA5">
            <w:pPr>
              <w:pStyle w:val="Default"/>
              <w:rPr>
                <w:rFonts w:ascii="Tahoma" w:hAnsi="Tahoma" w:cs="Tahoma"/>
                <w:sz w:val="16"/>
                <w:szCs w:val="16"/>
              </w:rPr>
            </w:pPr>
            <w:proofErr w:type="gramStart"/>
            <w:r w:rsidRPr="00E41833">
              <w:rPr>
                <w:rFonts w:ascii="Tahoma" w:hAnsi="Tahoma" w:cs="Tahoma"/>
                <w:b/>
                <w:bCs/>
                <w:sz w:val="16"/>
                <w:szCs w:val="16"/>
              </w:rPr>
              <w:t>Erkek :</w:t>
            </w:r>
            <w:proofErr w:type="gramEnd"/>
            <w:r w:rsidRPr="00E41833">
              <w:rPr>
                <w:rFonts w:ascii="Tahoma" w:hAnsi="Tahoma" w:cs="Tahoma"/>
                <w:b/>
                <w:bCs/>
                <w:sz w:val="16"/>
                <w:szCs w:val="16"/>
              </w:rPr>
              <w:t xml:space="preserve"> </w:t>
            </w:r>
            <w:r w:rsidR="00E31044">
              <w:rPr>
                <w:rFonts w:ascii="Tahoma" w:hAnsi="Tahoma" w:cs="Tahoma"/>
                <w:b/>
                <w:bCs/>
                <w:sz w:val="16"/>
                <w:szCs w:val="16"/>
              </w:rPr>
              <w:t>-</w:t>
            </w:r>
            <w:r w:rsidRPr="00820C79">
              <w:rPr>
                <w:rFonts w:ascii="Tahoma" w:hAnsi="Tahoma" w:cs="Tahoma"/>
                <w:b/>
                <w:sz w:val="16"/>
                <w:szCs w:val="16"/>
              </w:rPr>
              <w:t>60</w:t>
            </w:r>
            <w:r w:rsidR="009E0022" w:rsidRPr="00820C79">
              <w:rPr>
                <w:rFonts w:ascii="Tahoma" w:hAnsi="Tahoma" w:cs="Tahoma"/>
                <w:b/>
                <w:sz w:val="16"/>
                <w:szCs w:val="16"/>
              </w:rPr>
              <w:t xml:space="preserve"> </w:t>
            </w:r>
            <w:r w:rsidRPr="00820C79">
              <w:rPr>
                <w:rFonts w:ascii="Tahoma" w:hAnsi="Tahoma" w:cs="Tahoma"/>
                <w:b/>
                <w:sz w:val="16"/>
                <w:szCs w:val="16"/>
              </w:rPr>
              <w:t xml:space="preserve">, </w:t>
            </w:r>
            <w:r w:rsidR="00E31044" w:rsidRPr="00820C79">
              <w:rPr>
                <w:rFonts w:ascii="Tahoma" w:hAnsi="Tahoma" w:cs="Tahoma"/>
                <w:b/>
                <w:sz w:val="16"/>
                <w:szCs w:val="16"/>
              </w:rPr>
              <w:t>-</w:t>
            </w:r>
            <w:r w:rsidRPr="00820C79">
              <w:rPr>
                <w:rFonts w:ascii="Tahoma" w:hAnsi="Tahoma" w:cs="Tahoma"/>
                <w:b/>
                <w:sz w:val="16"/>
                <w:szCs w:val="16"/>
              </w:rPr>
              <w:t>66</w:t>
            </w:r>
            <w:r w:rsidR="009E0022" w:rsidRPr="00820C79">
              <w:rPr>
                <w:rFonts w:ascii="Tahoma" w:hAnsi="Tahoma" w:cs="Tahoma"/>
                <w:b/>
                <w:sz w:val="16"/>
                <w:szCs w:val="16"/>
              </w:rPr>
              <w:t xml:space="preserve"> </w:t>
            </w:r>
            <w:r w:rsidRPr="00820C79">
              <w:rPr>
                <w:rFonts w:ascii="Tahoma" w:hAnsi="Tahoma" w:cs="Tahoma"/>
                <w:b/>
                <w:sz w:val="16"/>
                <w:szCs w:val="16"/>
              </w:rPr>
              <w:t xml:space="preserve">, </w:t>
            </w:r>
            <w:r w:rsidR="00E31044" w:rsidRPr="00820C79">
              <w:rPr>
                <w:rFonts w:ascii="Tahoma" w:hAnsi="Tahoma" w:cs="Tahoma"/>
                <w:b/>
                <w:sz w:val="16"/>
                <w:szCs w:val="16"/>
              </w:rPr>
              <w:t>-</w:t>
            </w:r>
            <w:r w:rsidRPr="00820C79">
              <w:rPr>
                <w:rFonts w:ascii="Tahoma" w:hAnsi="Tahoma" w:cs="Tahoma"/>
                <w:b/>
                <w:sz w:val="16"/>
                <w:szCs w:val="16"/>
              </w:rPr>
              <w:t>73</w:t>
            </w:r>
            <w:r w:rsidR="009E0022" w:rsidRPr="00820C79">
              <w:rPr>
                <w:rFonts w:ascii="Tahoma" w:hAnsi="Tahoma" w:cs="Tahoma"/>
                <w:b/>
                <w:sz w:val="16"/>
                <w:szCs w:val="16"/>
              </w:rPr>
              <w:t xml:space="preserve"> </w:t>
            </w:r>
            <w:r w:rsidRPr="00820C79">
              <w:rPr>
                <w:rFonts w:ascii="Tahoma" w:hAnsi="Tahoma" w:cs="Tahoma"/>
                <w:b/>
                <w:sz w:val="16"/>
                <w:szCs w:val="16"/>
              </w:rPr>
              <w:t>,</w:t>
            </w:r>
            <w:r w:rsidR="009E0022" w:rsidRPr="00820C79">
              <w:rPr>
                <w:rFonts w:ascii="Tahoma" w:hAnsi="Tahoma" w:cs="Tahoma"/>
                <w:b/>
                <w:sz w:val="16"/>
                <w:szCs w:val="16"/>
              </w:rPr>
              <w:t xml:space="preserve"> </w:t>
            </w:r>
            <w:r w:rsidR="00E31044" w:rsidRPr="00820C79">
              <w:rPr>
                <w:rFonts w:ascii="Tahoma" w:hAnsi="Tahoma" w:cs="Tahoma"/>
                <w:b/>
                <w:sz w:val="16"/>
                <w:szCs w:val="16"/>
              </w:rPr>
              <w:t>-</w:t>
            </w:r>
            <w:r w:rsidR="009E0022" w:rsidRPr="00820C79">
              <w:rPr>
                <w:rFonts w:ascii="Tahoma" w:hAnsi="Tahoma" w:cs="Tahoma"/>
                <w:b/>
                <w:sz w:val="16"/>
                <w:szCs w:val="16"/>
              </w:rPr>
              <w:t xml:space="preserve">81 , </w:t>
            </w:r>
            <w:r w:rsidR="00E31044" w:rsidRPr="00820C79">
              <w:rPr>
                <w:rFonts w:ascii="Tahoma" w:hAnsi="Tahoma" w:cs="Tahoma"/>
                <w:b/>
                <w:sz w:val="16"/>
                <w:szCs w:val="16"/>
              </w:rPr>
              <w:t>-</w:t>
            </w:r>
            <w:r w:rsidR="009E0022" w:rsidRPr="00820C79">
              <w:rPr>
                <w:rFonts w:ascii="Tahoma" w:hAnsi="Tahoma" w:cs="Tahoma"/>
                <w:b/>
                <w:sz w:val="16"/>
                <w:szCs w:val="16"/>
              </w:rPr>
              <w:t xml:space="preserve">90 , </w:t>
            </w:r>
            <w:r w:rsidR="00E31044" w:rsidRPr="00820C79">
              <w:rPr>
                <w:rFonts w:ascii="Tahoma" w:hAnsi="Tahoma" w:cs="Tahoma"/>
                <w:b/>
                <w:sz w:val="16"/>
                <w:szCs w:val="16"/>
              </w:rPr>
              <w:t>-</w:t>
            </w:r>
            <w:r w:rsidR="009E0022" w:rsidRPr="00820C79">
              <w:rPr>
                <w:rFonts w:ascii="Tahoma" w:hAnsi="Tahoma" w:cs="Tahoma"/>
                <w:b/>
                <w:sz w:val="16"/>
                <w:szCs w:val="16"/>
              </w:rPr>
              <w:t>10</w:t>
            </w:r>
            <w:r w:rsidR="00A44C84" w:rsidRPr="00820C79">
              <w:rPr>
                <w:rFonts w:ascii="Tahoma" w:hAnsi="Tahoma" w:cs="Tahoma"/>
                <w:b/>
                <w:sz w:val="16"/>
                <w:szCs w:val="16"/>
              </w:rPr>
              <w:t>0</w:t>
            </w:r>
            <w:r w:rsidR="0058480D" w:rsidRPr="00820C79">
              <w:rPr>
                <w:rFonts w:ascii="Tahoma" w:hAnsi="Tahoma" w:cs="Tahoma"/>
                <w:b/>
                <w:sz w:val="16"/>
                <w:szCs w:val="16"/>
              </w:rPr>
              <w:t xml:space="preserve"> ,  +</w:t>
            </w:r>
            <w:r w:rsidR="00E31044" w:rsidRPr="00820C79">
              <w:rPr>
                <w:rFonts w:ascii="Tahoma" w:hAnsi="Tahoma" w:cs="Tahoma"/>
                <w:b/>
                <w:sz w:val="16"/>
                <w:szCs w:val="16"/>
              </w:rPr>
              <w:t>100 kg</w:t>
            </w:r>
            <w:r w:rsidR="0058480D" w:rsidRPr="00820C79">
              <w:rPr>
                <w:rFonts w:ascii="Tahoma" w:hAnsi="Tahoma" w:cs="Tahoma"/>
                <w:b/>
                <w:sz w:val="16"/>
                <w:szCs w:val="16"/>
              </w:rPr>
              <w:t xml:space="preserve">  </w:t>
            </w:r>
            <w:r w:rsidR="00E36716" w:rsidRPr="00820C79">
              <w:rPr>
                <w:rFonts w:ascii="Tahoma" w:hAnsi="Tahoma" w:cs="Tahoma"/>
                <w:b/>
                <w:sz w:val="16"/>
                <w:szCs w:val="16"/>
              </w:rPr>
              <w:t xml:space="preserve">    </w:t>
            </w:r>
            <w:r w:rsidR="009E0022" w:rsidRPr="00820C79">
              <w:rPr>
                <w:rFonts w:ascii="Tahoma" w:hAnsi="Tahoma" w:cs="Tahoma"/>
                <w:b/>
                <w:sz w:val="16"/>
                <w:szCs w:val="16"/>
              </w:rPr>
              <w:t xml:space="preserve"> </w:t>
            </w:r>
            <w:r w:rsidRPr="00820C79">
              <w:rPr>
                <w:rFonts w:ascii="Tahoma" w:hAnsi="Tahoma" w:cs="Tahoma"/>
                <w:b/>
                <w:bCs/>
                <w:sz w:val="16"/>
                <w:szCs w:val="16"/>
              </w:rPr>
              <w:t xml:space="preserve">Bayan: </w:t>
            </w:r>
            <w:r w:rsidR="00E31044" w:rsidRPr="00820C79">
              <w:rPr>
                <w:rFonts w:ascii="Tahoma" w:hAnsi="Tahoma" w:cs="Tahoma"/>
                <w:b/>
                <w:bCs/>
                <w:sz w:val="16"/>
                <w:szCs w:val="16"/>
              </w:rPr>
              <w:t>-</w:t>
            </w:r>
            <w:r w:rsidRPr="00820C79">
              <w:rPr>
                <w:rFonts w:ascii="Tahoma" w:hAnsi="Tahoma" w:cs="Tahoma"/>
                <w:b/>
                <w:sz w:val="16"/>
                <w:szCs w:val="16"/>
              </w:rPr>
              <w:t>48</w:t>
            </w:r>
            <w:r w:rsidR="009E0022" w:rsidRPr="00820C79">
              <w:rPr>
                <w:rFonts w:ascii="Tahoma" w:hAnsi="Tahoma" w:cs="Tahoma"/>
                <w:b/>
                <w:sz w:val="16"/>
                <w:szCs w:val="16"/>
              </w:rPr>
              <w:t xml:space="preserve"> </w:t>
            </w:r>
            <w:r w:rsidRPr="00820C79">
              <w:rPr>
                <w:rFonts w:ascii="Tahoma" w:hAnsi="Tahoma" w:cs="Tahoma"/>
                <w:b/>
                <w:sz w:val="16"/>
                <w:szCs w:val="16"/>
              </w:rPr>
              <w:t xml:space="preserve">, </w:t>
            </w:r>
            <w:r w:rsidR="00E31044" w:rsidRPr="00820C79">
              <w:rPr>
                <w:rFonts w:ascii="Tahoma" w:hAnsi="Tahoma" w:cs="Tahoma"/>
                <w:b/>
                <w:sz w:val="16"/>
                <w:szCs w:val="16"/>
              </w:rPr>
              <w:t>-</w:t>
            </w:r>
            <w:r w:rsidRPr="00820C79">
              <w:rPr>
                <w:rFonts w:ascii="Tahoma" w:hAnsi="Tahoma" w:cs="Tahoma"/>
                <w:b/>
                <w:sz w:val="16"/>
                <w:szCs w:val="16"/>
              </w:rPr>
              <w:t>52</w:t>
            </w:r>
            <w:r w:rsidR="009E0022" w:rsidRPr="00820C79">
              <w:rPr>
                <w:rFonts w:ascii="Tahoma" w:hAnsi="Tahoma" w:cs="Tahoma"/>
                <w:b/>
                <w:sz w:val="16"/>
                <w:szCs w:val="16"/>
              </w:rPr>
              <w:t xml:space="preserve"> </w:t>
            </w:r>
            <w:r w:rsidRPr="00820C79">
              <w:rPr>
                <w:rFonts w:ascii="Tahoma" w:hAnsi="Tahoma" w:cs="Tahoma"/>
                <w:b/>
                <w:sz w:val="16"/>
                <w:szCs w:val="16"/>
              </w:rPr>
              <w:t xml:space="preserve">, </w:t>
            </w:r>
            <w:r w:rsidR="00E31044" w:rsidRPr="00820C79">
              <w:rPr>
                <w:rFonts w:ascii="Tahoma" w:hAnsi="Tahoma" w:cs="Tahoma"/>
                <w:b/>
                <w:sz w:val="16"/>
                <w:szCs w:val="16"/>
              </w:rPr>
              <w:t>-</w:t>
            </w:r>
            <w:r w:rsidRPr="00820C79">
              <w:rPr>
                <w:rFonts w:ascii="Tahoma" w:hAnsi="Tahoma" w:cs="Tahoma"/>
                <w:b/>
                <w:sz w:val="16"/>
                <w:szCs w:val="16"/>
              </w:rPr>
              <w:t>57</w:t>
            </w:r>
            <w:r w:rsidR="009E0022" w:rsidRPr="00820C79">
              <w:rPr>
                <w:rFonts w:ascii="Tahoma" w:hAnsi="Tahoma" w:cs="Tahoma"/>
                <w:b/>
                <w:sz w:val="16"/>
                <w:szCs w:val="16"/>
              </w:rPr>
              <w:t xml:space="preserve"> </w:t>
            </w:r>
            <w:r w:rsidRPr="00820C79">
              <w:rPr>
                <w:rFonts w:ascii="Tahoma" w:hAnsi="Tahoma" w:cs="Tahoma"/>
                <w:b/>
                <w:sz w:val="16"/>
                <w:szCs w:val="16"/>
              </w:rPr>
              <w:t xml:space="preserve">, </w:t>
            </w:r>
            <w:r w:rsidR="00E31044" w:rsidRPr="00820C79">
              <w:rPr>
                <w:rFonts w:ascii="Tahoma" w:hAnsi="Tahoma" w:cs="Tahoma"/>
                <w:b/>
                <w:sz w:val="16"/>
                <w:szCs w:val="16"/>
              </w:rPr>
              <w:t>-</w:t>
            </w:r>
            <w:r w:rsidRPr="00820C79">
              <w:rPr>
                <w:rFonts w:ascii="Tahoma" w:hAnsi="Tahoma" w:cs="Tahoma"/>
                <w:b/>
                <w:sz w:val="16"/>
                <w:szCs w:val="16"/>
              </w:rPr>
              <w:t>63</w:t>
            </w:r>
            <w:r w:rsidR="009E0022" w:rsidRPr="00820C79">
              <w:rPr>
                <w:rFonts w:ascii="Tahoma" w:hAnsi="Tahoma" w:cs="Tahoma"/>
                <w:b/>
                <w:sz w:val="16"/>
                <w:szCs w:val="16"/>
              </w:rPr>
              <w:t xml:space="preserve"> </w:t>
            </w:r>
            <w:r w:rsidRPr="00820C79">
              <w:rPr>
                <w:rFonts w:ascii="Tahoma" w:hAnsi="Tahoma" w:cs="Tahoma"/>
                <w:b/>
                <w:sz w:val="16"/>
                <w:szCs w:val="16"/>
              </w:rPr>
              <w:t>,</w:t>
            </w:r>
            <w:r w:rsidR="009E0022" w:rsidRPr="00820C79">
              <w:rPr>
                <w:rFonts w:ascii="Tahoma" w:hAnsi="Tahoma" w:cs="Tahoma"/>
                <w:b/>
                <w:sz w:val="16"/>
                <w:szCs w:val="16"/>
              </w:rPr>
              <w:t xml:space="preserve"> </w:t>
            </w:r>
            <w:r w:rsidR="00E31044" w:rsidRPr="00820C79">
              <w:rPr>
                <w:rFonts w:ascii="Tahoma" w:hAnsi="Tahoma" w:cs="Tahoma"/>
                <w:b/>
                <w:sz w:val="16"/>
                <w:szCs w:val="16"/>
              </w:rPr>
              <w:t>-</w:t>
            </w:r>
            <w:r w:rsidR="000D2BA5" w:rsidRPr="00820C79">
              <w:rPr>
                <w:rFonts w:ascii="Tahoma" w:hAnsi="Tahoma" w:cs="Tahoma"/>
                <w:b/>
                <w:sz w:val="16"/>
                <w:szCs w:val="16"/>
              </w:rPr>
              <w:t>70</w:t>
            </w:r>
            <w:r w:rsidR="009E0022" w:rsidRPr="00820C79">
              <w:rPr>
                <w:rFonts w:ascii="Tahoma" w:hAnsi="Tahoma" w:cs="Tahoma"/>
                <w:b/>
                <w:sz w:val="16"/>
                <w:szCs w:val="16"/>
              </w:rPr>
              <w:t xml:space="preserve"> </w:t>
            </w:r>
            <w:r w:rsidR="000D2BA5" w:rsidRPr="00820C79">
              <w:rPr>
                <w:rFonts w:ascii="Tahoma" w:hAnsi="Tahoma" w:cs="Tahoma"/>
                <w:b/>
                <w:sz w:val="16"/>
                <w:szCs w:val="16"/>
              </w:rPr>
              <w:t xml:space="preserve">, </w:t>
            </w:r>
            <w:r w:rsidR="00E31044" w:rsidRPr="00820C79">
              <w:rPr>
                <w:rFonts w:ascii="Tahoma" w:hAnsi="Tahoma" w:cs="Tahoma"/>
                <w:b/>
                <w:sz w:val="16"/>
                <w:szCs w:val="16"/>
              </w:rPr>
              <w:t>-</w:t>
            </w:r>
            <w:r w:rsidR="009E0022" w:rsidRPr="00820C79">
              <w:rPr>
                <w:rFonts w:ascii="Tahoma" w:hAnsi="Tahoma" w:cs="Tahoma"/>
                <w:b/>
                <w:sz w:val="16"/>
                <w:szCs w:val="16"/>
              </w:rPr>
              <w:t>78 , +78</w:t>
            </w:r>
            <w:r w:rsidRPr="00820C79">
              <w:rPr>
                <w:rFonts w:ascii="Tahoma" w:hAnsi="Tahoma" w:cs="Tahoma"/>
                <w:b/>
                <w:sz w:val="16"/>
                <w:szCs w:val="16"/>
              </w:rPr>
              <w:t xml:space="preserve"> kg</w:t>
            </w:r>
            <w:r w:rsidRPr="00E41833">
              <w:rPr>
                <w:rFonts w:ascii="Tahoma" w:hAnsi="Tahoma" w:cs="Tahoma"/>
                <w:sz w:val="16"/>
                <w:szCs w:val="16"/>
              </w:rPr>
              <w:t xml:space="preserve"> </w:t>
            </w:r>
          </w:p>
          <w:p w14:paraId="15280EC2" w14:textId="77777777" w:rsidR="00820C79" w:rsidRPr="00C84EC0" w:rsidRDefault="00820C79" w:rsidP="000D2BA5">
            <w:pPr>
              <w:pStyle w:val="Default"/>
              <w:rPr>
                <w:rFonts w:ascii="Tahoma" w:hAnsi="Tahoma" w:cs="Tahoma"/>
                <w:sz w:val="16"/>
                <w:szCs w:val="16"/>
              </w:rPr>
            </w:pPr>
          </w:p>
        </w:tc>
      </w:tr>
      <w:tr w:rsidR="009A4C64" w:rsidRPr="00E41833" w14:paraId="6756F07B" w14:textId="77777777" w:rsidTr="00820C79">
        <w:trPr>
          <w:trHeight w:val="196"/>
          <w:jc w:val="center"/>
        </w:trPr>
        <w:tc>
          <w:tcPr>
            <w:tcW w:w="2972" w:type="dxa"/>
            <w:gridSpan w:val="2"/>
            <w:vAlign w:val="center"/>
          </w:tcPr>
          <w:p w14:paraId="4D791068" w14:textId="77777777" w:rsidR="009A4C64" w:rsidRPr="00E17598" w:rsidRDefault="009A4C64" w:rsidP="00E31044">
            <w:pPr>
              <w:pStyle w:val="Default"/>
              <w:jc w:val="center"/>
              <w:rPr>
                <w:rFonts w:ascii="Tahoma" w:hAnsi="Tahoma" w:cs="Tahoma"/>
                <w:b/>
                <w:sz w:val="16"/>
                <w:szCs w:val="16"/>
              </w:rPr>
            </w:pPr>
            <w:r w:rsidRPr="00E17598">
              <w:rPr>
                <w:rFonts w:ascii="Tahoma" w:hAnsi="Tahoma" w:cs="Tahoma"/>
                <w:b/>
                <w:sz w:val="16"/>
                <w:szCs w:val="16"/>
              </w:rPr>
              <w:t>PROGRAM</w:t>
            </w:r>
          </w:p>
        </w:tc>
        <w:tc>
          <w:tcPr>
            <w:tcW w:w="2295" w:type="dxa"/>
            <w:vAlign w:val="center"/>
          </w:tcPr>
          <w:p w14:paraId="387748B0" w14:textId="77777777" w:rsidR="009A4C64" w:rsidRPr="00E17598" w:rsidRDefault="009A4C64" w:rsidP="00E31044">
            <w:pPr>
              <w:pStyle w:val="Default"/>
              <w:jc w:val="center"/>
              <w:rPr>
                <w:rFonts w:ascii="Tahoma" w:hAnsi="Tahoma" w:cs="Tahoma"/>
                <w:b/>
                <w:sz w:val="16"/>
                <w:szCs w:val="16"/>
              </w:rPr>
            </w:pPr>
            <w:r w:rsidRPr="00E17598">
              <w:rPr>
                <w:rFonts w:ascii="Tahoma" w:hAnsi="Tahoma" w:cs="Tahoma"/>
                <w:b/>
                <w:sz w:val="16"/>
                <w:szCs w:val="16"/>
              </w:rPr>
              <w:t>SAAT</w:t>
            </w:r>
          </w:p>
        </w:tc>
        <w:tc>
          <w:tcPr>
            <w:tcW w:w="5986" w:type="dxa"/>
            <w:vAlign w:val="center"/>
          </w:tcPr>
          <w:p w14:paraId="532C58C9" w14:textId="77777777" w:rsidR="009A4C64" w:rsidRPr="00E17598" w:rsidRDefault="009A4C64" w:rsidP="00E31044">
            <w:pPr>
              <w:pStyle w:val="Default"/>
              <w:jc w:val="center"/>
              <w:rPr>
                <w:rFonts w:ascii="Tahoma" w:hAnsi="Tahoma" w:cs="Tahoma"/>
                <w:b/>
                <w:sz w:val="16"/>
                <w:szCs w:val="16"/>
              </w:rPr>
            </w:pPr>
            <w:r w:rsidRPr="00E17598">
              <w:rPr>
                <w:rFonts w:ascii="Tahoma" w:hAnsi="Tahoma" w:cs="Tahoma"/>
                <w:b/>
                <w:sz w:val="16"/>
                <w:szCs w:val="16"/>
              </w:rPr>
              <w:t>SİKLETLER</w:t>
            </w:r>
          </w:p>
        </w:tc>
      </w:tr>
      <w:tr w:rsidR="009A4C64" w:rsidRPr="00E41833" w14:paraId="09434924" w14:textId="77777777" w:rsidTr="00820C79">
        <w:trPr>
          <w:trHeight w:val="196"/>
          <w:jc w:val="center"/>
        </w:trPr>
        <w:tc>
          <w:tcPr>
            <w:tcW w:w="2972" w:type="dxa"/>
            <w:gridSpan w:val="2"/>
            <w:vAlign w:val="center"/>
          </w:tcPr>
          <w:p w14:paraId="0D549A3E" w14:textId="45A6375D" w:rsidR="009A4C64" w:rsidRPr="00E17598" w:rsidRDefault="00445BFF" w:rsidP="002C0D58">
            <w:pPr>
              <w:pStyle w:val="Default"/>
              <w:rPr>
                <w:rFonts w:ascii="Tahoma" w:hAnsi="Tahoma" w:cs="Tahoma"/>
                <w:b/>
                <w:sz w:val="16"/>
                <w:szCs w:val="16"/>
              </w:rPr>
            </w:pPr>
            <w:r>
              <w:rPr>
                <w:rFonts w:ascii="Tahoma" w:hAnsi="Tahoma" w:cs="Tahoma"/>
                <w:b/>
                <w:sz w:val="16"/>
                <w:szCs w:val="16"/>
              </w:rPr>
              <w:t>20 OCAK 2025 PAZARTESİ</w:t>
            </w:r>
          </w:p>
        </w:tc>
        <w:tc>
          <w:tcPr>
            <w:tcW w:w="2295" w:type="dxa"/>
            <w:vAlign w:val="center"/>
          </w:tcPr>
          <w:p w14:paraId="01AE0429" w14:textId="062ED8CF" w:rsidR="009A4C64" w:rsidRPr="00E17598" w:rsidRDefault="002C0D58" w:rsidP="009F45BE">
            <w:pPr>
              <w:pStyle w:val="Default"/>
              <w:rPr>
                <w:b/>
                <w:sz w:val="16"/>
                <w:szCs w:val="16"/>
              </w:rPr>
            </w:pPr>
            <w:r>
              <w:rPr>
                <w:rFonts w:ascii="Tahoma" w:hAnsi="Tahoma" w:cs="Tahoma"/>
                <w:b/>
                <w:sz w:val="16"/>
                <w:szCs w:val="16"/>
              </w:rPr>
              <w:t>1</w:t>
            </w:r>
            <w:r w:rsidR="00445BFF">
              <w:rPr>
                <w:rFonts w:ascii="Tahoma" w:hAnsi="Tahoma" w:cs="Tahoma"/>
                <w:b/>
                <w:sz w:val="16"/>
                <w:szCs w:val="16"/>
              </w:rPr>
              <w:t>4</w:t>
            </w:r>
            <w:r w:rsidR="00A82503">
              <w:rPr>
                <w:rFonts w:ascii="Tahoma" w:hAnsi="Tahoma" w:cs="Tahoma"/>
                <w:b/>
                <w:sz w:val="16"/>
                <w:szCs w:val="16"/>
              </w:rPr>
              <w:t>:0</w:t>
            </w:r>
            <w:r w:rsidR="009A4C64" w:rsidRPr="00E17598">
              <w:rPr>
                <w:rFonts w:ascii="Tahoma" w:hAnsi="Tahoma" w:cs="Tahoma"/>
                <w:b/>
                <w:sz w:val="16"/>
                <w:szCs w:val="16"/>
              </w:rPr>
              <w:t xml:space="preserve">0- Eleme </w:t>
            </w:r>
            <w:proofErr w:type="spellStart"/>
            <w:r w:rsidR="009A4C64" w:rsidRPr="00E17598">
              <w:rPr>
                <w:rFonts w:ascii="Tahoma" w:hAnsi="Tahoma" w:cs="Tahoma"/>
                <w:b/>
                <w:sz w:val="16"/>
                <w:szCs w:val="16"/>
              </w:rPr>
              <w:t>Müs</w:t>
            </w:r>
            <w:proofErr w:type="spellEnd"/>
            <w:r w:rsidR="009A4C64" w:rsidRPr="00E17598">
              <w:rPr>
                <w:rFonts w:ascii="Tahoma" w:hAnsi="Tahoma" w:cs="Tahoma"/>
                <w:b/>
                <w:sz w:val="16"/>
                <w:szCs w:val="16"/>
              </w:rPr>
              <w:t>.</w:t>
            </w:r>
          </w:p>
        </w:tc>
        <w:tc>
          <w:tcPr>
            <w:tcW w:w="5986" w:type="dxa"/>
            <w:vAlign w:val="center"/>
          </w:tcPr>
          <w:p w14:paraId="0BE23EE3" w14:textId="77777777" w:rsidR="002C0D58" w:rsidRDefault="002C0D58" w:rsidP="00E31044">
            <w:pPr>
              <w:pStyle w:val="Default"/>
              <w:rPr>
                <w:rFonts w:ascii="Tahoma" w:hAnsi="Tahoma" w:cs="Tahoma"/>
                <w:sz w:val="16"/>
                <w:szCs w:val="16"/>
              </w:rPr>
            </w:pPr>
            <w:r w:rsidRPr="00E41833">
              <w:rPr>
                <w:rFonts w:ascii="Tahoma" w:hAnsi="Tahoma" w:cs="Tahoma"/>
                <w:b/>
                <w:bCs/>
                <w:sz w:val="16"/>
                <w:szCs w:val="16"/>
              </w:rPr>
              <w:t xml:space="preserve">Erkek : </w:t>
            </w:r>
            <w:r>
              <w:rPr>
                <w:rFonts w:ascii="Tahoma" w:hAnsi="Tahoma" w:cs="Tahoma"/>
                <w:b/>
                <w:bCs/>
                <w:sz w:val="16"/>
                <w:szCs w:val="16"/>
              </w:rPr>
              <w:t>-</w:t>
            </w:r>
            <w:r w:rsidRPr="00E41833">
              <w:rPr>
                <w:rFonts w:ascii="Tahoma" w:hAnsi="Tahoma" w:cs="Tahoma"/>
                <w:sz w:val="16"/>
                <w:szCs w:val="16"/>
              </w:rPr>
              <w:t>60</w:t>
            </w:r>
            <w:r>
              <w:rPr>
                <w:rFonts w:ascii="Tahoma" w:hAnsi="Tahoma" w:cs="Tahoma"/>
                <w:sz w:val="16"/>
                <w:szCs w:val="16"/>
              </w:rPr>
              <w:t xml:space="preserve"> </w:t>
            </w:r>
            <w:r w:rsidRPr="00E41833">
              <w:rPr>
                <w:rFonts w:ascii="Tahoma" w:hAnsi="Tahoma" w:cs="Tahoma"/>
                <w:sz w:val="16"/>
                <w:szCs w:val="16"/>
              </w:rPr>
              <w:t xml:space="preserve">, </w:t>
            </w:r>
            <w:r>
              <w:rPr>
                <w:rFonts w:ascii="Tahoma" w:hAnsi="Tahoma" w:cs="Tahoma"/>
                <w:sz w:val="16"/>
                <w:szCs w:val="16"/>
              </w:rPr>
              <w:t>-</w:t>
            </w:r>
            <w:r w:rsidRPr="00E41833">
              <w:rPr>
                <w:rFonts w:ascii="Tahoma" w:hAnsi="Tahoma" w:cs="Tahoma"/>
                <w:sz w:val="16"/>
                <w:szCs w:val="16"/>
              </w:rPr>
              <w:t>66</w:t>
            </w:r>
            <w:r>
              <w:rPr>
                <w:rFonts w:ascii="Tahoma" w:hAnsi="Tahoma" w:cs="Tahoma"/>
                <w:sz w:val="16"/>
                <w:szCs w:val="16"/>
              </w:rPr>
              <w:t xml:space="preserve"> </w:t>
            </w:r>
            <w:r w:rsidRPr="00E41833">
              <w:rPr>
                <w:rFonts w:ascii="Tahoma" w:hAnsi="Tahoma" w:cs="Tahoma"/>
                <w:sz w:val="16"/>
                <w:szCs w:val="16"/>
              </w:rPr>
              <w:t xml:space="preserve">, </w:t>
            </w:r>
            <w:r>
              <w:rPr>
                <w:rFonts w:ascii="Tahoma" w:hAnsi="Tahoma" w:cs="Tahoma"/>
                <w:sz w:val="16"/>
                <w:szCs w:val="16"/>
              </w:rPr>
              <w:t>-</w:t>
            </w:r>
            <w:r w:rsidRPr="00E41833">
              <w:rPr>
                <w:rFonts w:ascii="Tahoma" w:hAnsi="Tahoma" w:cs="Tahoma"/>
                <w:sz w:val="16"/>
                <w:szCs w:val="16"/>
              </w:rPr>
              <w:t>73</w:t>
            </w:r>
            <w:r>
              <w:rPr>
                <w:rFonts w:ascii="Tahoma" w:hAnsi="Tahoma" w:cs="Tahoma"/>
                <w:sz w:val="16"/>
                <w:szCs w:val="16"/>
              </w:rPr>
              <w:t xml:space="preserve"> </w:t>
            </w:r>
            <w:r w:rsidRPr="00E41833">
              <w:rPr>
                <w:rFonts w:ascii="Tahoma" w:hAnsi="Tahoma" w:cs="Tahoma"/>
                <w:sz w:val="16"/>
                <w:szCs w:val="16"/>
              </w:rPr>
              <w:t>,</w:t>
            </w:r>
            <w:r>
              <w:rPr>
                <w:rFonts w:ascii="Tahoma" w:hAnsi="Tahoma" w:cs="Tahoma"/>
                <w:sz w:val="16"/>
                <w:szCs w:val="16"/>
              </w:rPr>
              <w:t xml:space="preserve"> -81 , -90 , -100 ,  +100 kg       </w:t>
            </w:r>
          </w:p>
          <w:p w14:paraId="01934178" w14:textId="77777777" w:rsidR="009A4C64" w:rsidRPr="00E17598" w:rsidRDefault="002C0D58" w:rsidP="00E31044">
            <w:pPr>
              <w:pStyle w:val="Default"/>
              <w:rPr>
                <w:b/>
                <w:sz w:val="16"/>
                <w:szCs w:val="16"/>
              </w:rPr>
            </w:pPr>
            <w:r w:rsidRPr="00E41833">
              <w:rPr>
                <w:rFonts w:ascii="Tahoma" w:hAnsi="Tahoma" w:cs="Tahoma"/>
                <w:b/>
                <w:bCs/>
                <w:sz w:val="16"/>
                <w:szCs w:val="16"/>
              </w:rPr>
              <w:t xml:space="preserve">Bayan: </w:t>
            </w:r>
            <w:r>
              <w:rPr>
                <w:rFonts w:ascii="Tahoma" w:hAnsi="Tahoma" w:cs="Tahoma"/>
                <w:b/>
                <w:bCs/>
                <w:sz w:val="16"/>
                <w:szCs w:val="16"/>
              </w:rPr>
              <w:t>-</w:t>
            </w:r>
            <w:r w:rsidRPr="00E41833">
              <w:rPr>
                <w:rFonts w:ascii="Tahoma" w:hAnsi="Tahoma" w:cs="Tahoma"/>
                <w:sz w:val="16"/>
                <w:szCs w:val="16"/>
              </w:rPr>
              <w:t>48</w:t>
            </w:r>
            <w:r>
              <w:rPr>
                <w:rFonts w:ascii="Tahoma" w:hAnsi="Tahoma" w:cs="Tahoma"/>
                <w:sz w:val="16"/>
                <w:szCs w:val="16"/>
              </w:rPr>
              <w:t xml:space="preserve"> </w:t>
            </w:r>
            <w:r w:rsidRPr="00E41833">
              <w:rPr>
                <w:rFonts w:ascii="Tahoma" w:hAnsi="Tahoma" w:cs="Tahoma"/>
                <w:sz w:val="16"/>
                <w:szCs w:val="16"/>
              </w:rPr>
              <w:t xml:space="preserve">, </w:t>
            </w:r>
            <w:r>
              <w:rPr>
                <w:rFonts w:ascii="Tahoma" w:hAnsi="Tahoma" w:cs="Tahoma"/>
                <w:sz w:val="16"/>
                <w:szCs w:val="16"/>
              </w:rPr>
              <w:t>-</w:t>
            </w:r>
            <w:r w:rsidRPr="00E41833">
              <w:rPr>
                <w:rFonts w:ascii="Tahoma" w:hAnsi="Tahoma" w:cs="Tahoma"/>
                <w:sz w:val="16"/>
                <w:szCs w:val="16"/>
              </w:rPr>
              <w:t>52</w:t>
            </w:r>
            <w:r>
              <w:rPr>
                <w:rFonts w:ascii="Tahoma" w:hAnsi="Tahoma" w:cs="Tahoma"/>
                <w:sz w:val="16"/>
                <w:szCs w:val="16"/>
              </w:rPr>
              <w:t xml:space="preserve"> </w:t>
            </w:r>
            <w:r w:rsidRPr="00E41833">
              <w:rPr>
                <w:rFonts w:ascii="Tahoma" w:hAnsi="Tahoma" w:cs="Tahoma"/>
                <w:sz w:val="16"/>
                <w:szCs w:val="16"/>
              </w:rPr>
              <w:t xml:space="preserve">, </w:t>
            </w:r>
            <w:r>
              <w:rPr>
                <w:rFonts w:ascii="Tahoma" w:hAnsi="Tahoma" w:cs="Tahoma"/>
                <w:sz w:val="16"/>
                <w:szCs w:val="16"/>
              </w:rPr>
              <w:t>-</w:t>
            </w:r>
            <w:r w:rsidRPr="00E41833">
              <w:rPr>
                <w:rFonts w:ascii="Tahoma" w:hAnsi="Tahoma" w:cs="Tahoma"/>
                <w:sz w:val="16"/>
                <w:szCs w:val="16"/>
              </w:rPr>
              <w:t>57</w:t>
            </w:r>
            <w:r>
              <w:rPr>
                <w:rFonts w:ascii="Tahoma" w:hAnsi="Tahoma" w:cs="Tahoma"/>
                <w:sz w:val="16"/>
                <w:szCs w:val="16"/>
              </w:rPr>
              <w:t xml:space="preserve"> </w:t>
            </w:r>
            <w:r w:rsidRPr="00E41833">
              <w:rPr>
                <w:rFonts w:ascii="Tahoma" w:hAnsi="Tahoma" w:cs="Tahoma"/>
                <w:sz w:val="16"/>
                <w:szCs w:val="16"/>
              </w:rPr>
              <w:t xml:space="preserve">, </w:t>
            </w:r>
            <w:r>
              <w:rPr>
                <w:rFonts w:ascii="Tahoma" w:hAnsi="Tahoma" w:cs="Tahoma"/>
                <w:sz w:val="16"/>
                <w:szCs w:val="16"/>
              </w:rPr>
              <w:t>-</w:t>
            </w:r>
            <w:r w:rsidRPr="00E41833">
              <w:rPr>
                <w:rFonts w:ascii="Tahoma" w:hAnsi="Tahoma" w:cs="Tahoma"/>
                <w:sz w:val="16"/>
                <w:szCs w:val="16"/>
              </w:rPr>
              <w:t>63</w:t>
            </w:r>
            <w:r>
              <w:rPr>
                <w:rFonts w:ascii="Tahoma" w:hAnsi="Tahoma" w:cs="Tahoma"/>
                <w:sz w:val="16"/>
                <w:szCs w:val="16"/>
              </w:rPr>
              <w:t xml:space="preserve"> </w:t>
            </w:r>
            <w:r w:rsidRPr="00E41833">
              <w:rPr>
                <w:rFonts w:ascii="Tahoma" w:hAnsi="Tahoma" w:cs="Tahoma"/>
                <w:sz w:val="16"/>
                <w:szCs w:val="16"/>
              </w:rPr>
              <w:t>,</w:t>
            </w:r>
            <w:r>
              <w:rPr>
                <w:rFonts w:ascii="Tahoma" w:hAnsi="Tahoma" w:cs="Tahoma"/>
                <w:sz w:val="16"/>
                <w:szCs w:val="16"/>
              </w:rPr>
              <w:t xml:space="preserve"> -70 , -78 , +78</w:t>
            </w:r>
            <w:r w:rsidRPr="00E41833">
              <w:rPr>
                <w:rFonts w:ascii="Tahoma" w:hAnsi="Tahoma" w:cs="Tahoma"/>
                <w:sz w:val="16"/>
                <w:szCs w:val="16"/>
              </w:rPr>
              <w:t xml:space="preserve"> kg</w:t>
            </w:r>
          </w:p>
        </w:tc>
      </w:tr>
      <w:tr w:rsidR="00E41833" w:rsidRPr="00E41833" w14:paraId="0BBFAD8A" w14:textId="77777777" w:rsidTr="001953D6">
        <w:trPr>
          <w:trHeight w:val="184"/>
          <w:jc w:val="center"/>
        </w:trPr>
        <w:tc>
          <w:tcPr>
            <w:tcW w:w="11253" w:type="dxa"/>
            <w:gridSpan w:val="4"/>
          </w:tcPr>
          <w:p w14:paraId="7559A945" w14:textId="628B9F7E" w:rsidR="00E41833" w:rsidRPr="00E41833" w:rsidRDefault="00E41833" w:rsidP="00E90CD9">
            <w:pPr>
              <w:pStyle w:val="Default"/>
              <w:rPr>
                <w:sz w:val="16"/>
                <w:szCs w:val="16"/>
              </w:rPr>
            </w:pPr>
            <w:r w:rsidRPr="00E41833">
              <w:rPr>
                <w:rFonts w:ascii="Tahoma" w:hAnsi="Tahoma" w:cs="Tahoma"/>
                <w:b/>
                <w:bCs/>
                <w:sz w:val="16"/>
                <w:szCs w:val="16"/>
              </w:rPr>
              <w:t xml:space="preserve">Açılış </w:t>
            </w:r>
            <w:proofErr w:type="gramStart"/>
            <w:r w:rsidRPr="00E41833">
              <w:rPr>
                <w:rFonts w:ascii="Tahoma" w:hAnsi="Tahoma" w:cs="Tahoma"/>
                <w:b/>
                <w:bCs/>
                <w:sz w:val="16"/>
                <w:szCs w:val="16"/>
              </w:rPr>
              <w:t>Seremonisi :</w:t>
            </w:r>
            <w:proofErr w:type="gramEnd"/>
            <w:r w:rsidRPr="00E41833">
              <w:rPr>
                <w:rFonts w:ascii="Tahoma" w:hAnsi="Tahoma" w:cs="Tahoma"/>
                <w:b/>
                <w:bCs/>
                <w:sz w:val="16"/>
                <w:szCs w:val="16"/>
              </w:rPr>
              <w:t xml:space="preserve"> </w:t>
            </w:r>
            <w:r w:rsidR="00445BFF">
              <w:rPr>
                <w:rFonts w:ascii="Tahoma" w:hAnsi="Tahoma" w:cs="Tahoma"/>
                <w:sz w:val="16"/>
                <w:szCs w:val="16"/>
              </w:rPr>
              <w:t>20 OCAK 2025 PAZARTESİ</w:t>
            </w:r>
            <w:r w:rsidR="00C850BF">
              <w:rPr>
                <w:rFonts w:ascii="Tahoma" w:hAnsi="Tahoma" w:cs="Tahoma"/>
                <w:sz w:val="16"/>
                <w:szCs w:val="16"/>
              </w:rPr>
              <w:t xml:space="preserve"> </w:t>
            </w:r>
            <w:r w:rsidR="002C0D58">
              <w:rPr>
                <w:rFonts w:ascii="Tahoma" w:hAnsi="Tahoma" w:cs="Tahoma"/>
                <w:sz w:val="16"/>
                <w:szCs w:val="16"/>
              </w:rPr>
              <w:t xml:space="preserve"> günü Saat : 12</w:t>
            </w:r>
            <w:r w:rsidRPr="00E41833">
              <w:rPr>
                <w:rFonts w:ascii="Tahoma" w:hAnsi="Tahoma" w:cs="Tahoma"/>
                <w:sz w:val="16"/>
                <w:szCs w:val="16"/>
              </w:rPr>
              <w:t xml:space="preserve">.00 her ilden bir sporcunun (beyaz – </w:t>
            </w:r>
            <w:proofErr w:type="spellStart"/>
            <w:r w:rsidRPr="00E41833">
              <w:rPr>
                <w:rFonts w:ascii="Tahoma" w:hAnsi="Tahoma" w:cs="Tahoma"/>
                <w:sz w:val="16"/>
                <w:szCs w:val="16"/>
              </w:rPr>
              <w:t>judogili</w:t>
            </w:r>
            <w:proofErr w:type="spellEnd"/>
            <w:r w:rsidRPr="00E41833">
              <w:rPr>
                <w:rFonts w:ascii="Tahoma" w:hAnsi="Tahoma" w:cs="Tahoma"/>
                <w:sz w:val="16"/>
                <w:szCs w:val="16"/>
              </w:rPr>
              <w:t xml:space="preserve">) katılımı ile yapılacaktır. </w:t>
            </w:r>
          </w:p>
        </w:tc>
      </w:tr>
      <w:tr w:rsidR="00E41833" w:rsidRPr="00E41833" w14:paraId="3B077727" w14:textId="77777777" w:rsidTr="001953D6">
        <w:trPr>
          <w:trHeight w:val="178"/>
          <w:jc w:val="center"/>
        </w:trPr>
        <w:tc>
          <w:tcPr>
            <w:tcW w:w="11253" w:type="dxa"/>
            <w:gridSpan w:val="4"/>
          </w:tcPr>
          <w:p w14:paraId="53714240" w14:textId="4EDBC08B" w:rsidR="00E41833" w:rsidRPr="00E41833" w:rsidRDefault="00E41833" w:rsidP="002C0D58">
            <w:pPr>
              <w:pStyle w:val="Default"/>
              <w:rPr>
                <w:sz w:val="16"/>
                <w:szCs w:val="16"/>
              </w:rPr>
            </w:pPr>
            <w:r w:rsidRPr="00E41833">
              <w:rPr>
                <w:rFonts w:ascii="Tahoma" w:hAnsi="Tahoma" w:cs="Tahoma"/>
                <w:b/>
                <w:bCs/>
                <w:sz w:val="16"/>
                <w:szCs w:val="16"/>
              </w:rPr>
              <w:t xml:space="preserve">Teknik toplantı ve Kura </w:t>
            </w:r>
            <w:proofErr w:type="gramStart"/>
            <w:r w:rsidRPr="00E41833">
              <w:rPr>
                <w:rFonts w:ascii="Tahoma" w:hAnsi="Tahoma" w:cs="Tahoma"/>
                <w:b/>
                <w:bCs/>
                <w:sz w:val="16"/>
                <w:szCs w:val="16"/>
              </w:rPr>
              <w:t>çekimi</w:t>
            </w:r>
            <w:r w:rsidR="00C84EC0">
              <w:rPr>
                <w:rFonts w:ascii="Tahoma" w:hAnsi="Tahoma" w:cs="Tahoma"/>
                <w:b/>
                <w:bCs/>
                <w:sz w:val="16"/>
                <w:szCs w:val="16"/>
              </w:rPr>
              <w:t xml:space="preserve"> :</w:t>
            </w:r>
            <w:proofErr w:type="gramEnd"/>
            <w:r w:rsidR="00C84EC0">
              <w:rPr>
                <w:rFonts w:ascii="Tahoma" w:hAnsi="Tahoma" w:cs="Tahoma"/>
                <w:b/>
                <w:bCs/>
                <w:sz w:val="16"/>
                <w:szCs w:val="16"/>
              </w:rPr>
              <w:t xml:space="preserve"> </w:t>
            </w:r>
            <w:r w:rsidR="002C0D58">
              <w:rPr>
                <w:rFonts w:ascii="Tahoma" w:hAnsi="Tahoma" w:cs="Tahoma"/>
                <w:sz w:val="16"/>
                <w:szCs w:val="16"/>
              </w:rPr>
              <w:t>2</w:t>
            </w:r>
            <w:r w:rsidR="00445BFF">
              <w:rPr>
                <w:rFonts w:ascii="Tahoma" w:hAnsi="Tahoma" w:cs="Tahoma"/>
                <w:sz w:val="16"/>
                <w:szCs w:val="16"/>
              </w:rPr>
              <w:t>0 OCAK 2025 PAZARTESİ</w:t>
            </w:r>
            <w:r w:rsidR="00647E83">
              <w:rPr>
                <w:rFonts w:ascii="Tahoma" w:hAnsi="Tahoma" w:cs="Tahoma"/>
                <w:sz w:val="16"/>
                <w:szCs w:val="16"/>
              </w:rPr>
              <w:t xml:space="preserve"> </w:t>
            </w:r>
            <w:r w:rsidRPr="00E41833">
              <w:rPr>
                <w:rFonts w:ascii="Tahoma" w:hAnsi="Tahoma" w:cs="Tahoma"/>
                <w:sz w:val="16"/>
                <w:szCs w:val="16"/>
              </w:rPr>
              <w:t xml:space="preserve"> Günü Saat : </w:t>
            </w:r>
            <w:r w:rsidR="00445BFF">
              <w:rPr>
                <w:rFonts w:ascii="Tahoma" w:hAnsi="Tahoma" w:cs="Tahoma"/>
                <w:sz w:val="16"/>
                <w:szCs w:val="16"/>
              </w:rPr>
              <w:t>09</w:t>
            </w:r>
            <w:r w:rsidRPr="00E41833">
              <w:rPr>
                <w:rFonts w:ascii="Tahoma" w:hAnsi="Tahoma" w:cs="Tahoma"/>
                <w:sz w:val="16"/>
                <w:szCs w:val="16"/>
              </w:rPr>
              <w:t xml:space="preserve">:00 de yapılacaktır. </w:t>
            </w:r>
          </w:p>
        </w:tc>
      </w:tr>
      <w:tr w:rsidR="00E41833" w:rsidRPr="00E41833" w14:paraId="5C293554" w14:textId="77777777" w:rsidTr="001953D6">
        <w:trPr>
          <w:trHeight w:val="181"/>
          <w:jc w:val="center"/>
        </w:trPr>
        <w:tc>
          <w:tcPr>
            <w:tcW w:w="11253" w:type="dxa"/>
            <w:gridSpan w:val="4"/>
          </w:tcPr>
          <w:p w14:paraId="2872EE35" w14:textId="5B6AC79F" w:rsidR="00E41833" w:rsidRPr="00E41833" w:rsidRDefault="00E41833" w:rsidP="002C0D58">
            <w:pPr>
              <w:pStyle w:val="Default"/>
              <w:rPr>
                <w:sz w:val="16"/>
                <w:szCs w:val="16"/>
              </w:rPr>
            </w:pPr>
            <w:r w:rsidRPr="00E41833">
              <w:rPr>
                <w:rFonts w:ascii="Tahoma" w:hAnsi="Tahoma" w:cs="Tahoma"/>
                <w:b/>
                <w:bCs/>
                <w:sz w:val="16"/>
                <w:szCs w:val="16"/>
              </w:rPr>
              <w:t xml:space="preserve">Hakem </w:t>
            </w:r>
            <w:proofErr w:type="gramStart"/>
            <w:r w:rsidRPr="00E41833">
              <w:rPr>
                <w:rFonts w:ascii="Tahoma" w:hAnsi="Tahoma" w:cs="Tahoma"/>
                <w:b/>
                <w:bCs/>
                <w:sz w:val="16"/>
                <w:szCs w:val="16"/>
              </w:rPr>
              <w:t>toplantısı</w:t>
            </w:r>
            <w:r w:rsidR="00C84EC0">
              <w:rPr>
                <w:rFonts w:ascii="Tahoma" w:hAnsi="Tahoma" w:cs="Tahoma"/>
                <w:b/>
                <w:bCs/>
                <w:sz w:val="16"/>
                <w:szCs w:val="16"/>
              </w:rPr>
              <w:t xml:space="preserve"> </w:t>
            </w:r>
            <w:r w:rsidRPr="00E41833">
              <w:rPr>
                <w:rFonts w:ascii="Tahoma" w:hAnsi="Tahoma" w:cs="Tahoma"/>
                <w:b/>
                <w:bCs/>
                <w:sz w:val="16"/>
                <w:szCs w:val="16"/>
              </w:rPr>
              <w:t>:</w:t>
            </w:r>
            <w:proofErr w:type="gramEnd"/>
            <w:r w:rsidRPr="00E41833">
              <w:rPr>
                <w:rFonts w:ascii="Tahoma" w:hAnsi="Tahoma" w:cs="Tahoma"/>
                <w:b/>
                <w:bCs/>
                <w:sz w:val="16"/>
                <w:szCs w:val="16"/>
              </w:rPr>
              <w:t xml:space="preserve"> </w:t>
            </w:r>
            <w:r w:rsidR="00445BFF">
              <w:rPr>
                <w:rFonts w:ascii="Tahoma" w:hAnsi="Tahoma" w:cs="Tahoma"/>
                <w:sz w:val="16"/>
                <w:szCs w:val="16"/>
              </w:rPr>
              <w:t xml:space="preserve">19 OCAK </w:t>
            </w:r>
            <w:r w:rsidR="002C0D58">
              <w:rPr>
                <w:rFonts w:ascii="Tahoma" w:hAnsi="Tahoma" w:cs="Tahoma"/>
                <w:sz w:val="16"/>
                <w:szCs w:val="16"/>
              </w:rPr>
              <w:t>202</w:t>
            </w:r>
            <w:r w:rsidR="00445BFF">
              <w:rPr>
                <w:rFonts w:ascii="Tahoma" w:hAnsi="Tahoma" w:cs="Tahoma"/>
                <w:sz w:val="16"/>
                <w:szCs w:val="16"/>
              </w:rPr>
              <w:t>5</w:t>
            </w:r>
            <w:r w:rsidR="002C0D58">
              <w:rPr>
                <w:rFonts w:ascii="Tahoma" w:hAnsi="Tahoma" w:cs="Tahoma"/>
                <w:sz w:val="16"/>
                <w:szCs w:val="16"/>
              </w:rPr>
              <w:t xml:space="preserve"> </w:t>
            </w:r>
            <w:r w:rsidR="00445BFF">
              <w:rPr>
                <w:rFonts w:ascii="Tahoma" w:hAnsi="Tahoma" w:cs="Tahoma"/>
                <w:sz w:val="16"/>
                <w:szCs w:val="16"/>
              </w:rPr>
              <w:t xml:space="preserve">PAZAR </w:t>
            </w:r>
            <w:r w:rsidR="007E1523">
              <w:rPr>
                <w:rFonts w:ascii="Tahoma" w:hAnsi="Tahoma" w:cs="Tahoma"/>
                <w:sz w:val="16"/>
                <w:szCs w:val="16"/>
              </w:rPr>
              <w:t>Günü Saat : 18</w:t>
            </w:r>
            <w:r w:rsidR="000D2BA5" w:rsidRPr="00E41833">
              <w:rPr>
                <w:rFonts w:ascii="Tahoma" w:hAnsi="Tahoma" w:cs="Tahoma"/>
                <w:sz w:val="16"/>
                <w:szCs w:val="16"/>
              </w:rPr>
              <w:t>:00 de yapılacaktır</w:t>
            </w:r>
            <w:r w:rsidR="000D2BA5">
              <w:rPr>
                <w:rFonts w:ascii="Tahoma" w:hAnsi="Tahoma" w:cs="Tahoma"/>
                <w:sz w:val="16"/>
                <w:szCs w:val="16"/>
              </w:rPr>
              <w:t>. ( Tahsis edilen yerde )</w:t>
            </w:r>
          </w:p>
        </w:tc>
      </w:tr>
      <w:tr w:rsidR="00E41833" w:rsidRPr="00E41833" w14:paraId="7FCBDF72" w14:textId="77777777" w:rsidTr="001953D6">
        <w:trPr>
          <w:trHeight w:val="382"/>
          <w:jc w:val="center"/>
        </w:trPr>
        <w:tc>
          <w:tcPr>
            <w:tcW w:w="11253" w:type="dxa"/>
            <w:gridSpan w:val="4"/>
          </w:tcPr>
          <w:p w14:paraId="33EFBBB2" w14:textId="77777777" w:rsidR="00E41833" w:rsidRPr="00E41833" w:rsidRDefault="00E41833">
            <w:pPr>
              <w:pStyle w:val="Default"/>
              <w:rPr>
                <w:rFonts w:ascii="Tahoma" w:hAnsi="Tahoma" w:cs="Tahoma"/>
                <w:sz w:val="16"/>
                <w:szCs w:val="16"/>
              </w:rPr>
            </w:pPr>
            <w:r w:rsidRPr="00E41833">
              <w:rPr>
                <w:rFonts w:ascii="Tahoma" w:hAnsi="Tahoma" w:cs="Tahoma"/>
                <w:b/>
                <w:bCs/>
                <w:sz w:val="16"/>
                <w:szCs w:val="16"/>
              </w:rPr>
              <w:t xml:space="preserve">TARTILAR </w:t>
            </w:r>
          </w:p>
          <w:p w14:paraId="0F006FE3" w14:textId="77777777" w:rsidR="00E41833" w:rsidRPr="00E41833" w:rsidRDefault="00E41833">
            <w:pPr>
              <w:pStyle w:val="Default"/>
              <w:rPr>
                <w:rFonts w:ascii="Tahoma" w:hAnsi="Tahoma" w:cs="Tahoma"/>
                <w:sz w:val="16"/>
                <w:szCs w:val="16"/>
              </w:rPr>
            </w:pPr>
            <w:r w:rsidRPr="00E41833">
              <w:rPr>
                <w:rFonts w:ascii="Tahoma" w:hAnsi="Tahoma" w:cs="Tahoma"/>
                <w:b/>
                <w:bCs/>
                <w:sz w:val="16"/>
                <w:szCs w:val="16"/>
              </w:rPr>
              <w:t xml:space="preserve">1-Kontrol tartısı müsabakadan bir gün önce saat 17:30’ a kadar yapılabilecektir. </w:t>
            </w:r>
          </w:p>
          <w:p w14:paraId="1ED1113D" w14:textId="77777777" w:rsidR="00E41833" w:rsidRPr="00E41833" w:rsidRDefault="00E41833">
            <w:pPr>
              <w:pStyle w:val="Default"/>
              <w:rPr>
                <w:sz w:val="16"/>
                <w:szCs w:val="16"/>
              </w:rPr>
            </w:pPr>
            <w:r w:rsidRPr="00E41833">
              <w:rPr>
                <w:rFonts w:ascii="Tahoma" w:hAnsi="Tahoma" w:cs="Tahoma"/>
                <w:sz w:val="16"/>
                <w:szCs w:val="16"/>
              </w:rPr>
              <w:t xml:space="preserve">Resmi tartılar ise müsabakadan bir gün önce saat 18:00 – 19:00 arasında müsabakanın yapılacağı salonda yapılacaktır. </w:t>
            </w:r>
          </w:p>
          <w:p w14:paraId="558F065C" w14:textId="77777777" w:rsidR="00E41833" w:rsidRPr="00E41833" w:rsidRDefault="00E41833">
            <w:pPr>
              <w:pStyle w:val="Default"/>
              <w:rPr>
                <w:sz w:val="16"/>
                <w:szCs w:val="16"/>
              </w:rPr>
            </w:pPr>
            <w:r w:rsidRPr="00E41833">
              <w:rPr>
                <w:rFonts w:ascii="Tahoma" w:hAnsi="Tahoma" w:cs="Tahoma"/>
                <w:sz w:val="16"/>
                <w:szCs w:val="16"/>
              </w:rPr>
              <w:t xml:space="preserve">Resmi tartı başladıktan sonra sporcular kesinlikle kontrol tartısına kabul edilmeyecektir. </w:t>
            </w:r>
            <w:r w:rsidRPr="00E41833">
              <w:rPr>
                <w:sz w:val="16"/>
                <w:szCs w:val="16"/>
              </w:rPr>
              <w:t xml:space="preserve">Tartıya sporcular </w:t>
            </w:r>
            <w:proofErr w:type="spellStart"/>
            <w:r w:rsidRPr="00E41833">
              <w:rPr>
                <w:sz w:val="16"/>
                <w:szCs w:val="16"/>
              </w:rPr>
              <w:t>judogi</w:t>
            </w:r>
            <w:proofErr w:type="spellEnd"/>
            <w:r w:rsidRPr="00E41833">
              <w:rPr>
                <w:sz w:val="16"/>
                <w:szCs w:val="16"/>
              </w:rPr>
              <w:t xml:space="preserve"> altı veya şortla katılacaktır. </w:t>
            </w:r>
          </w:p>
          <w:p w14:paraId="6AF3CFE9" w14:textId="77777777" w:rsidR="00E41833" w:rsidRPr="00E41833" w:rsidRDefault="00E41833">
            <w:pPr>
              <w:pStyle w:val="Default"/>
              <w:rPr>
                <w:rFonts w:ascii="Tahoma" w:hAnsi="Tahoma" w:cs="Tahoma"/>
                <w:sz w:val="16"/>
                <w:szCs w:val="16"/>
              </w:rPr>
            </w:pPr>
            <w:r w:rsidRPr="00E41833">
              <w:rPr>
                <w:rFonts w:ascii="Tahoma" w:hAnsi="Tahoma" w:cs="Tahoma"/>
                <w:b/>
                <w:bCs/>
                <w:sz w:val="16"/>
                <w:szCs w:val="16"/>
              </w:rPr>
              <w:t xml:space="preserve">2-Tartıda tolerans yoktur. Resmi tartı başladıktan sonra sporcunun bir kez tartılma hakkı vardır. </w:t>
            </w:r>
          </w:p>
          <w:p w14:paraId="267C0B57" w14:textId="7FAF090D" w:rsidR="00F448A2" w:rsidRPr="00820C79" w:rsidRDefault="00E41833" w:rsidP="002C0D58">
            <w:pPr>
              <w:pStyle w:val="Default"/>
              <w:tabs>
                <w:tab w:val="left" w:pos="9615"/>
              </w:tabs>
              <w:rPr>
                <w:rFonts w:ascii="Tahoma" w:hAnsi="Tahoma" w:cs="Tahoma"/>
                <w:sz w:val="16"/>
                <w:szCs w:val="16"/>
              </w:rPr>
            </w:pPr>
            <w:r w:rsidRPr="00E41833">
              <w:rPr>
                <w:rFonts w:ascii="Tahoma" w:hAnsi="Tahoma" w:cs="Tahoma"/>
                <w:b/>
                <w:bCs/>
                <w:sz w:val="16"/>
                <w:szCs w:val="16"/>
              </w:rPr>
              <w:t>3-</w:t>
            </w:r>
            <w:r w:rsidRPr="00E41833">
              <w:rPr>
                <w:rFonts w:ascii="Tahoma" w:hAnsi="Tahoma" w:cs="Tahoma"/>
                <w:sz w:val="16"/>
                <w:szCs w:val="16"/>
              </w:rPr>
              <w:t>Sporcular tartıya fo</w:t>
            </w:r>
            <w:r w:rsidR="00F448A2">
              <w:rPr>
                <w:rFonts w:ascii="Tahoma" w:hAnsi="Tahoma" w:cs="Tahoma"/>
                <w:sz w:val="16"/>
                <w:szCs w:val="16"/>
              </w:rPr>
              <w:t xml:space="preserve">toğraflı nüfus </w:t>
            </w:r>
            <w:proofErr w:type="gramStart"/>
            <w:r w:rsidR="00F448A2">
              <w:rPr>
                <w:rFonts w:ascii="Tahoma" w:hAnsi="Tahoma" w:cs="Tahoma"/>
                <w:sz w:val="16"/>
                <w:szCs w:val="16"/>
              </w:rPr>
              <w:t>cüzdanları ,</w:t>
            </w:r>
            <w:proofErr w:type="gramEnd"/>
            <w:r w:rsidR="00F448A2">
              <w:rPr>
                <w:rFonts w:ascii="Tahoma" w:hAnsi="Tahoma" w:cs="Tahoma"/>
                <w:sz w:val="16"/>
                <w:szCs w:val="16"/>
              </w:rPr>
              <w:t xml:space="preserve"> 202</w:t>
            </w:r>
            <w:r w:rsidR="00445BFF">
              <w:rPr>
                <w:rFonts w:ascii="Tahoma" w:hAnsi="Tahoma" w:cs="Tahoma"/>
                <w:sz w:val="16"/>
                <w:szCs w:val="16"/>
              </w:rPr>
              <w:t>5</w:t>
            </w:r>
            <w:r w:rsidRPr="00E41833">
              <w:rPr>
                <w:rFonts w:ascii="Tahoma" w:hAnsi="Tahoma" w:cs="Tahoma"/>
                <w:sz w:val="16"/>
                <w:szCs w:val="16"/>
              </w:rPr>
              <w:t xml:space="preserve"> yılı vizeli lisansları ile katılmak zorundadırlar.</w:t>
            </w:r>
          </w:p>
        </w:tc>
      </w:tr>
      <w:tr w:rsidR="00E41833" w:rsidRPr="00E41833" w14:paraId="407ADA0F" w14:textId="77777777" w:rsidTr="00820C79">
        <w:trPr>
          <w:cantSplit/>
          <w:trHeight w:val="4928"/>
          <w:jc w:val="center"/>
        </w:trPr>
        <w:tc>
          <w:tcPr>
            <w:tcW w:w="1129" w:type="dxa"/>
            <w:textDirection w:val="btLr"/>
            <w:vAlign w:val="center"/>
          </w:tcPr>
          <w:p w14:paraId="4B480642" w14:textId="77777777" w:rsidR="00E41833" w:rsidRPr="00E41833" w:rsidRDefault="00E41833" w:rsidP="00E41833">
            <w:pPr>
              <w:pStyle w:val="Default"/>
              <w:ind w:left="113" w:right="113"/>
              <w:jc w:val="center"/>
              <w:rPr>
                <w:rFonts w:ascii="Tahoma" w:hAnsi="Tahoma" w:cs="Tahoma"/>
                <w:sz w:val="20"/>
                <w:szCs w:val="20"/>
              </w:rPr>
            </w:pPr>
            <w:r w:rsidRPr="00E41833">
              <w:rPr>
                <w:rFonts w:ascii="Tahoma" w:hAnsi="Tahoma" w:cs="Tahoma"/>
                <w:b/>
                <w:bCs/>
                <w:sz w:val="20"/>
                <w:szCs w:val="20"/>
              </w:rPr>
              <w:t>Teknik Bilgiler</w:t>
            </w:r>
          </w:p>
        </w:tc>
        <w:tc>
          <w:tcPr>
            <w:tcW w:w="10124" w:type="dxa"/>
            <w:gridSpan w:val="3"/>
          </w:tcPr>
          <w:p w14:paraId="2524F6E8" w14:textId="32F64498" w:rsidR="00E41833" w:rsidRPr="003C37E3" w:rsidRDefault="009E0022">
            <w:pPr>
              <w:pStyle w:val="Default"/>
              <w:rPr>
                <w:b/>
                <w:sz w:val="16"/>
                <w:szCs w:val="16"/>
              </w:rPr>
            </w:pPr>
            <w:r w:rsidRPr="00E36716">
              <w:rPr>
                <w:rFonts w:ascii="Tahoma" w:hAnsi="Tahoma" w:cs="Tahoma"/>
                <w:b/>
                <w:sz w:val="16"/>
                <w:szCs w:val="16"/>
              </w:rPr>
              <w:t>1-</w:t>
            </w:r>
            <w:r w:rsidR="00E36716" w:rsidRPr="00E36716">
              <w:rPr>
                <w:rFonts w:ascii="Tahoma" w:hAnsi="Tahoma" w:cs="Tahoma"/>
                <w:b/>
                <w:sz w:val="16"/>
                <w:szCs w:val="16"/>
              </w:rPr>
              <w:t xml:space="preserve"> </w:t>
            </w:r>
            <w:r w:rsidR="00445BFF">
              <w:rPr>
                <w:rFonts w:ascii="Tahoma" w:hAnsi="Tahoma" w:cs="Tahoma"/>
                <w:b/>
                <w:sz w:val="16"/>
                <w:szCs w:val="16"/>
              </w:rPr>
              <w:t>19 OCAK 2025 PAZAR</w:t>
            </w:r>
            <w:r w:rsidR="002C0D58">
              <w:rPr>
                <w:rFonts w:ascii="Tahoma" w:hAnsi="Tahoma" w:cs="Tahoma"/>
                <w:b/>
                <w:sz w:val="16"/>
                <w:szCs w:val="16"/>
              </w:rPr>
              <w:t xml:space="preserve"> </w:t>
            </w:r>
            <w:r w:rsidR="00E36716" w:rsidRPr="003C37E3">
              <w:rPr>
                <w:rFonts w:ascii="Tahoma" w:hAnsi="Tahoma" w:cs="Tahoma"/>
                <w:b/>
                <w:sz w:val="16"/>
                <w:szCs w:val="16"/>
              </w:rPr>
              <w:t>günü</w:t>
            </w:r>
            <w:r w:rsidR="00A625AA">
              <w:rPr>
                <w:rFonts w:ascii="Tahoma" w:hAnsi="Tahoma" w:cs="Tahoma"/>
                <w:b/>
                <w:sz w:val="16"/>
                <w:szCs w:val="16"/>
              </w:rPr>
              <w:t xml:space="preserve"> saat </w:t>
            </w:r>
            <w:r w:rsidR="002C0D58">
              <w:rPr>
                <w:rFonts w:ascii="Tahoma" w:hAnsi="Tahoma" w:cs="Tahoma"/>
                <w:b/>
                <w:sz w:val="16"/>
                <w:szCs w:val="16"/>
                <w:highlight w:val="yellow"/>
              </w:rPr>
              <w:t>1</w:t>
            </w:r>
            <w:r w:rsidR="00445BFF">
              <w:rPr>
                <w:rFonts w:ascii="Tahoma" w:hAnsi="Tahoma" w:cs="Tahoma"/>
                <w:b/>
                <w:sz w:val="16"/>
                <w:szCs w:val="16"/>
                <w:highlight w:val="yellow"/>
              </w:rPr>
              <w:t>7</w:t>
            </w:r>
            <w:r w:rsidR="002C0D58">
              <w:rPr>
                <w:rFonts w:ascii="Tahoma" w:hAnsi="Tahoma" w:cs="Tahoma"/>
                <w:b/>
                <w:sz w:val="16"/>
                <w:szCs w:val="16"/>
                <w:highlight w:val="yellow"/>
              </w:rPr>
              <w:t xml:space="preserve">.00 – </w:t>
            </w:r>
            <w:proofErr w:type="gramStart"/>
            <w:r w:rsidR="002C0D58">
              <w:rPr>
                <w:rFonts w:ascii="Tahoma" w:hAnsi="Tahoma" w:cs="Tahoma"/>
                <w:b/>
                <w:sz w:val="16"/>
                <w:szCs w:val="16"/>
                <w:highlight w:val="yellow"/>
              </w:rPr>
              <w:t>1</w:t>
            </w:r>
            <w:r w:rsidR="00445BFF">
              <w:rPr>
                <w:rFonts w:ascii="Tahoma" w:hAnsi="Tahoma" w:cs="Tahoma"/>
                <w:b/>
                <w:sz w:val="16"/>
                <w:szCs w:val="16"/>
                <w:highlight w:val="yellow"/>
              </w:rPr>
              <w:t>8</w:t>
            </w:r>
            <w:r w:rsidR="003C37E3" w:rsidRPr="00A625AA">
              <w:rPr>
                <w:rFonts w:ascii="Tahoma" w:hAnsi="Tahoma" w:cs="Tahoma"/>
                <w:b/>
                <w:sz w:val="16"/>
                <w:szCs w:val="16"/>
                <w:highlight w:val="yellow"/>
              </w:rPr>
              <w:t>.0</w:t>
            </w:r>
            <w:r w:rsidR="00E41833" w:rsidRPr="00A625AA">
              <w:rPr>
                <w:rFonts w:ascii="Tahoma" w:hAnsi="Tahoma" w:cs="Tahoma"/>
                <w:b/>
                <w:sz w:val="16"/>
                <w:szCs w:val="16"/>
                <w:highlight w:val="yellow"/>
              </w:rPr>
              <w:t>0</w:t>
            </w:r>
            <w:proofErr w:type="gramEnd"/>
            <w:r w:rsidR="00E41833" w:rsidRPr="003C37E3">
              <w:rPr>
                <w:rFonts w:ascii="Tahoma" w:hAnsi="Tahoma" w:cs="Tahoma"/>
                <w:b/>
                <w:sz w:val="16"/>
                <w:szCs w:val="16"/>
              </w:rPr>
              <w:t xml:space="preserve"> arasında kafilede görevli antrenör veya idareci tarafından sporcu liste kontrolü yapılmak zorundadır. Kontrol edilen listeler orada hazır bulunacak, teknik kurul görevlileri önünde paraf edilerek teslim edilecektir.</w:t>
            </w:r>
            <w:r w:rsidR="00E41833" w:rsidRPr="00E36716">
              <w:rPr>
                <w:rFonts w:ascii="Tahoma" w:hAnsi="Tahoma" w:cs="Tahoma"/>
                <w:sz w:val="16"/>
                <w:szCs w:val="16"/>
              </w:rPr>
              <w:t xml:space="preserve"> Bu işlemden sonra listeler kesinleşmiş sayılacak, listelerdeki sporcular en son belirlenen şekle göre tartı ve kuraya gireceklerdir. Kura çekimi esnasında, İl Temsilcileri tarafından otomasyon sistemine gönderilen listelerde belirtilenler haricinde sporcu eklenmeyecek </w:t>
            </w:r>
            <w:r w:rsidR="00E41833" w:rsidRPr="00E36716">
              <w:rPr>
                <w:sz w:val="16"/>
                <w:szCs w:val="16"/>
              </w:rPr>
              <w:t xml:space="preserve">ve sıkletlerde değişiklik yapılmayacaktır. </w:t>
            </w:r>
          </w:p>
          <w:p w14:paraId="1620EF76" w14:textId="77777777" w:rsidR="00E41833" w:rsidRPr="00E36716" w:rsidRDefault="00E41833" w:rsidP="002C0D58">
            <w:pPr>
              <w:pStyle w:val="Default"/>
              <w:rPr>
                <w:rFonts w:ascii="Tahoma" w:hAnsi="Tahoma" w:cs="Tahoma"/>
                <w:sz w:val="16"/>
                <w:szCs w:val="16"/>
              </w:rPr>
            </w:pPr>
            <w:r w:rsidRPr="00E36716">
              <w:rPr>
                <w:rFonts w:ascii="Tahoma" w:hAnsi="Tahoma" w:cs="Tahoma"/>
                <w:b/>
                <w:sz w:val="16"/>
                <w:szCs w:val="16"/>
              </w:rPr>
              <w:t>2-</w:t>
            </w:r>
            <w:r w:rsidR="00E20D54" w:rsidRPr="00E36716">
              <w:rPr>
                <w:rFonts w:ascii="Tahoma" w:hAnsi="Tahoma" w:cs="Tahoma"/>
                <w:bCs/>
                <w:sz w:val="16"/>
                <w:szCs w:val="16"/>
              </w:rPr>
              <w:t>K</w:t>
            </w:r>
            <w:r w:rsidR="00E20D54" w:rsidRPr="001368EC">
              <w:rPr>
                <w:rFonts w:ascii="Tahoma" w:hAnsi="Tahoma" w:cs="Tahoma"/>
                <w:b/>
                <w:bCs/>
                <w:sz w:val="16"/>
                <w:szCs w:val="16"/>
              </w:rPr>
              <w:t>ontenjan</w:t>
            </w:r>
            <w:r w:rsidR="00E20D54" w:rsidRPr="00E36716">
              <w:rPr>
                <w:rFonts w:ascii="Tahoma" w:hAnsi="Tahoma" w:cs="Tahoma"/>
                <w:bCs/>
                <w:sz w:val="16"/>
                <w:szCs w:val="16"/>
              </w:rPr>
              <w:t xml:space="preserve">: </w:t>
            </w:r>
            <w:r w:rsidR="002C0D58">
              <w:rPr>
                <w:rFonts w:ascii="Tahoma" w:hAnsi="Tahoma" w:cs="Tahoma"/>
                <w:b/>
                <w:bCs/>
                <w:sz w:val="16"/>
                <w:szCs w:val="16"/>
              </w:rPr>
              <w:t>KONTENJAN YOKTUR.</w:t>
            </w:r>
          </w:p>
          <w:p w14:paraId="088F38CB" w14:textId="77777777" w:rsidR="00E41833" w:rsidRPr="00E36716" w:rsidRDefault="00E41833">
            <w:pPr>
              <w:pStyle w:val="Default"/>
              <w:rPr>
                <w:b/>
                <w:sz w:val="16"/>
                <w:szCs w:val="16"/>
              </w:rPr>
            </w:pPr>
            <w:r w:rsidRPr="00E36716">
              <w:rPr>
                <w:rFonts w:ascii="Tahoma" w:hAnsi="Tahoma" w:cs="Tahoma"/>
                <w:b/>
                <w:bCs/>
                <w:sz w:val="16"/>
                <w:szCs w:val="16"/>
              </w:rPr>
              <w:t xml:space="preserve">ÖNEMLİ </w:t>
            </w:r>
            <w:r w:rsidR="00E20D54" w:rsidRPr="00E36716">
              <w:rPr>
                <w:rFonts w:ascii="Tahoma" w:hAnsi="Tahoma" w:cs="Tahoma"/>
                <w:b/>
                <w:bCs/>
                <w:sz w:val="16"/>
                <w:szCs w:val="16"/>
              </w:rPr>
              <w:t>BİLGİ: Kuraya</w:t>
            </w:r>
            <w:r w:rsidRPr="00E36716">
              <w:rPr>
                <w:rFonts w:ascii="Tahoma" w:hAnsi="Tahoma" w:cs="Tahoma"/>
                <w:sz w:val="16"/>
                <w:szCs w:val="16"/>
              </w:rPr>
              <w:t xml:space="preserve"> katılıp da tartıya iştirak etmeyen sporcu ve antrenörü hakkında bağlı bulunduğu il müdürlüğüne soruşturulmak üzere yazı yazılacaktır. Kurada belirtildiği kiloya resmi tartıda düşemeyerek müsabakaya katılma hakkını kaybeden sporcular ise en azından antrenörü veya idarecisi tarafından nüfus </w:t>
            </w:r>
            <w:r w:rsidR="00E20D54" w:rsidRPr="00E36716">
              <w:rPr>
                <w:rFonts w:ascii="Tahoma" w:hAnsi="Tahoma" w:cs="Tahoma"/>
                <w:sz w:val="16"/>
                <w:szCs w:val="16"/>
              </w:rPr>
              <w:t>kâğıdı</w:t>
            </w:r>
            <w:r w:rsidRPr="00E36716">
              <w:rPr>
                <w:rFonts w:ascii="Tahoma" w:hAnsi="Tahoma" w:cs="Tahoma"/>
                <w:sz w:val="16"/>
                <w:szCs w:val="16"/>
              </w:rPr>
              <w:t xml:space="preserve"> ile birlikte teknik kurul görevlilerine başvurarak orada olduğunu ispatlamak zorundadır.</w:t>
            </w:r>
            <w:r w:rsidRPr="00E36716">
              <w:rPr>
                <w:rFonts w:ascii="Tahoma" w:hAnsi="Tahoma" w:cs="Tahoma"/>
                <w:b/>
                <w:sz w:val="16"/>
                <w:szCs w:val="16"/>
              </w:rPr>
              <w:t xml:space="preserve"> </w:t>
            </w:r>
          </w:p>
          <w:p w14:paraId="79827CB0" w14:textId="581636D9" w:rsidR="00E41833" w:rsidRPr="00E36716" w:rsidRDefault="00653FEA">
            <w:pPr>
              <w:pStyle w:val="Default"/>
              <w:rPr>
                <w:sz w:val="16"/>
                <w:szCs w:val="16"/>
              </w:rPr>
            </w:pPr>
            <w:r w:rsidRPr="00E36716">
              <w:rPr>
                <w:rFonts w:ascii="Tahoma" w:hAnsi="Tahoma" w:cs="Tahoma"/>
                <w:b/>
                <w:sz w:val="16"/>
                <w:szCs w:val="16"/>
              </w:rPr>
              <w:t>3-</w:t>
            </w:r>
            <w:r w:rsidR="00A625AA" w:rsidRPr="001368EC">
              <w:rPr>
                <w:rFonts w:ascii="Tahoma" w:hAnsi="Tahoma" w:cs="Tahoma"/>
                <w:b/>
                <w:sz w:val="16"/>
                <w:szCs w:val="16"/>
              </w:rPr>
              <w:t>Antrenörler</w:t>
            </w:r>
            <w:r w:rsidR="00A82503" w:rsidRPr="001368EC">
              <w:rPr>
                <w:rFonts w:ascii="Tahoma" w:hAnsi="Tahoma" w:cs="Tahoma"/>
                <w:b/>
                <w:sz w:val="16"/>
                <w:szCs w:val="16"/>
              </w:rPr>
              <w:t xml:space="preserve"> 202</w:t>
            </w:r>
            <w:r w:rsidR="00445BFF">
              <w:rPr>
                <w:rFonts w:ascii="Tahoma" w:hAnsi="Tahoma" w:cs="Tahoma"/>
                <w:b/>
                <w:sz w:val="16"/>
                <w:szCs w:val="16"/>
              </w:rPr>
              <w:t>5</w:t>
            </w:r>
            <w:r w:rsidR="00E41833" w:rsidRPr="001368EC">
              <w:rPr>
                <w:rFonts w:ascii="Tahoma" w:hAnsi="Tahoma" w:cs="Tahoma"/>
                <w:b/>
                <w:sz w:val="16"/>
                <w:szCs w:val="16"/>
              </w:rPr>
              <w:t xml:space="preserve"> yılı vizesini yaptırmış olup</w:t>
            </w:r>
            <w:r w:rsidR="00E41833" w:rsidRPr="00E36716">
              <w:rPr>
                <w:rFonts w:ascii="Tahoma" w:hAnsi="Tahoma" w:cs="Tahoma"/>
                <w:sz w:val="16"/>
                <w:szCs w:val="16"/>
              </w:rPr>
              <w:t xml:space="preserve">, salon içerisinde mutlaka yaka kartları ile görev yapacaklardır. Ayrıca, kafile listesinde yer </w:t>
            </w:r>
            <w:r w:rsidR="00E20D54" w:rsidRPr="00E36716">
              <w:rPr>
                <w:sz w:val="16"/>
                <w:szCs w:val="16"/>
              </w:rPr>
              <w:t>Almayan</w:t>
            </w:r>
            <w:r w:rsidR="00E41833" w:rsidRPr="00E36716">
              <w:rPr>
                <w:sz w:val="16"/>
                <w:szCs w:val="16"/>
              </w:rPr>
              <w:t xml:space="preserve"> antrenörler minder kenarında görev yapamayacaktır. </w:t>
            </w:r>
          </w:p>
          <w:p w14:paraId="1DF66DF1" w14:textId="77777777" w:rsidR="00E41833" w:rsidRPr="00E36716" w:rsidRDefault="00E41833">
            <w:pPr>
              <w:pStyle w:val="Default"/>
              <w:rPr>
                <w:rFonts w:ascii="Tahoma" w:hAnsi="Tahoma" w:cs="Tahoma"/>
                <w:b/>
                <w:sz w:val="16"/>
                <w:szCs w:val="16"/>
              </w:rPr>
            </w:pPr>
            <w:r w:rsidRPr="00E36716">
              <w:rPr>
                <w:rFonts w:ascii="Tahoma" w:hAnsi="Tahoma" w:cs="Tahoma"/>
                <w:b/>
                <w:sz w:val="16"/>
                <w:szCs w:val="16"/>
              </w:rPr>
              <w:t xml:space="preserve">4- </w:t>
            </w:r>
            <w:r w:rsidRPr="00E36716">
              <w:rPr>
                <w:rFonts w:ascii="Tahoma" w:hAnsi="Tahoma" w:cs="Tahoma"/>
                <w:sz w:val="16"/>
                <w:szCs w:val="16"/>
              </w:rPr>
              <w:t xml:space="preserve">Sporcular madalya törenine kesinlikle beyaz </w:t>
            </w:r>
            <w:proofErr w:type="spellStart"/>
            <w:r w:rsidRPr="00E36716">
              <w:rPr>
                <w:rFonts w:ascii="Tahoma" w:hAnsi="Tahoma" w:cs="Tahoma"/>
                <w:sz w:val="16"/>
                <w:szCs w:val="16"/>
              </w:rPr>
              <w:t>judogili</w:t>
            </w:r>
            <w:proofErr w:type="spellEnd"/>
            <w:r w:rsidRPr="00E36716">
              <w:rPr>
                <w:rFonts w:ascii="Tahoma" w:hAnsi="Tahoma" w:cs="Tahoma"/>
                <w:sz w:val="16"/>
                <w:szCs w:val="16"/>
              </w:rPr>
              <w:t xml:space="preserve"> olarak ve zamanında katılacaktır.</w:t>
            </w:r>
            <w:r w:rsidRPr="00E36716">
              <w:rPr>
                <w:rFonts w:ascii="Tahoma" w:hAnsi="Tahoma" w:cs="Tahoma"/>
                <w:b/>
                <w:sz w:val="16"/>
                <w:szCs w:val="16"/>
              </w:rPr>
              <w:t xml:space="preserve"> </w:t>
            </w:r>
          </w:p>
          <w:p w14:paraId="11E46FB9" w14:textId="26CAD80E" w:rsidR="00E41833" w:rsidRPr="00E36716" w:rsidRDefault="00E41833">
            <w:pPr>
              <w:pStyle w:val="Default"/>
              <w:rPr>
                <w:sz w:val="16"/>
                <w:szCs w:val="16"/>
              </w:rPr>
            </w:pPr>
            <w:r w:rsidRPr="00E36716">
              <w:rPr>
                <w:rFonts w:ascii="Tahoma" w:hAnsi="Tahoma" w:cs="Tahoma"/>
                <w:b/>
                <w:sz w:val="16"/>
                <w:szCs w:val="16"/>
              </w:rPr>
              <w:t xml:space="preserve">5- </w:t>
            </w:r>
            <w:r w:rsidRPr="001368EC">
              <w:rPr>
                <w:rFonts w:ascii="Tahoma" w:hAnsi="Tahoma" w:cs="Tahoma"/>
                <w:b/>
                <w:sz w:val="16"/>
                <w:szCs w:val="16"/>
              </w:rPr>
              <w:t>Resmi</w:t>
            </w:r>
            <w:r w:rsidR="009D4DD2" w:rsidRPr="001368EC">
              <w:rPr>
                <w:rFonts w:ascii="Tahoma" w:hAnsi="Tahoma" w:cs="Tahoma"/>
                <w:b/>
                <w:sz w:val="16"/>
                <w:szCs w:val="16"/>
              </w:rPr>
              <w:t xml:space="preserve"> katılım listeler, </w:t>
            </w:r>
            <w:r w:rsidR="00445BFF">
              <w:rPr>
                <w:rFonts w:ascii="Tahoma" w:hAnsi="Tahoma" w:cs="Tahoma"/>
                <w:b/>
                <w:sz w:val="16"/>
                <w:szCs w:val="16"/>
              </w:rPr>
              <w:t>15 OCAK ÇARŞAMBA</w:t>
            </w:r>
            <w:r w:rsidR="002C0D58">
              <w:rPr>
                <w:rFonts w:ascii="Tahoma" w:hAnsi="Tahoma" w:cs="Tahoma"/>
                <w:b/>
                <w:sz w:val="16"/>
                <w:szCs w:val="16"/>
              </w:rPr>
              <w:t>İ GÜNÜ SAAT 1</w:t>
            </w:r>
            <w:r w:rsidR="00445BFF">
              <w:rPr>
                <w:rFonts w:ascii="Tahoma" w:hAnsi="Tahoma" w:cs="Tahoma"/>
                <w:b/>
                <w:sz w:val="16"/>
                <w:szCs w:val="16"/>
              </w:rPr>
              <w:t>8</w:t>
            </w:r>
            <w:r w:rsidR="00F37F3F" w:rsidRPr="001368EC">
              <w:rPr>
                <w:rFonts w:ascii="Tahoma" w:hAnsi="Tahoma" w:cs="Tahoma"/>
                <w:b/>
                <w:sz w:val="16"/>
                <w:szCs w:val="16"/>
              </w:rPr>
              <w:t>:00</w:t>
            </w:r>
            <w:r w:rsidR="00F37F3F">
              <w:rPr>
                <w:rFonts w:ascii="Tahoma" w:hAnsi="Tahoma" w:cs="Tahoma"/>
                <w:sz w:val="16"/>
                <w:szCs w:val="16"/>
              </w:rPr>
              <w:t xml:space="preserve"> </w:t>
            </w:r>
            <w:r w:rsidR="00E20D54">
              <w:rPr>
                <w:rFonts w:ascii="Tahoma" w:hAnsi="Tahoma" w:cs="Tahoma"/>
                <w:sz w:val="16"/>
                <w:szCs w:val="16"/>
              </w:rPr>
              <w:t>KADAR, İl</w:t>
            </w:r>
            <w:r w:rsidRPr="00E36716">
              <w:rPr>
                <w:rFonts w:ascii="Tahoma" w:hAnsi="Tahoma" w:cs="Tahoma"/>
                <w:sz w:val="16"/>
                <w:szCs w:val="16"/>
              </w:rPr>
              <w:t xml:space="preserve"> Temsilcileri tarafından otomasyon sistemine giriş yapılması gerekmektedir. Giriş yapmayan iller, kafile listelerini teknik toplantıda elden verseler dahi müsabakaya katılamayacaktır. (Otomasyon kayıtları hakkında açıklama müsabaka talimatı sonunda bulunmaktadır.) </w:t>
            </w:r>
          </w:p>
          <w:p w14:paraId="039ED664" w14:textId="77777777" w:rsidR="00E41833" w:rsidRPr="00E36716" w:rsidRDefault="00E41833">
            <w:pPr>
              <w:pStyle w:val="Default"/>
              <w:rPr>
                <w:sz w:val="16"/>
                <w:szCs w:val="16"/>
              </w:rPr>
            </w:pPr>
            <w:r w:rsidRPr="00E36716">
              <w:rPr>
                <w:rFonts w:ascii="Tahoma" w:hAnsi="Tahoma" w:cs="Tahoma"/>
                <w:b/>
                <w:sz w:val="16"/>
                <w:szCs w:val="16"/>
              </w:rPr>
              <w:t xml:space="preserve">6- </w:t>
            </w:r>
            <w:r w:rsidRPr="00E36716">
              <w:rPr>
                <w:rFonts w:ascii="Tahoma" w:hAnsi="Tahoma" w:cs="Tahoma"/>
                <w:sz w:val="16"/>
                <w:szCs w:val="16"/>
              </w:rPr>
              <w:t xml:space="preserve">Müsabakalarda Mavi-Beyaz </w:t>
            </w:r>
            <w:proofErr w:type="spellStart"/>
            <w:r w:rsidRPr="00E36716">
              <w:rPr>
                <w:rFonts w:ascii="Tahoma" w:hAnsi="Tahoma" w:cs="Tahoma"/>
                <w:sz w:val="16"/>
                <w:szCs w:val="16"/>
              </w:rPr>
              <w:t>judogi</w:t>
            </w:r>
            <w:proofErr w:type="spellEnd"/>
            <w:r w:rsidRPr="00E36716">
              <w:rPr>
                <w:rFonts w:ascii="Tahoma" w:hAnsi="Tahoma" w:cs="Tahoma"/>
                <w:sz w:val="16"/>
                <w:szCs w:val="16"/>
              </w:rPr>
              <w:t xml:space="preserve"> uygulaması yapılacaktır.</w:t>
            </w:r>
            <w:r w:rsidR="00E20D54">
              <w:rPr>
                <w:rFonts w:ascii="Tahoma" w:hAnsi="Tahoma" w:cs="Tahoma"/>
                <w:sz w:val="16"/>
                <w:szCs w:val="16"/>
              </w:rPr>
              <w:t xml:space="preserve"> </w:t>
            </w:r>
            <w:proofErr w:type="spellStart"/>
            <w:r w:rsidRPr="00E36716">
              <w:rPr>
                <w:rFonts w:ascii="Tahoma" w:hAnsi="Tahoma" w:cs="Tahoma"/>
                <w:sz w:val="16"/>
                <w:szCs w:val="16"/>
              </w:rPr>
              <w:t>Judogi</w:t>
            </w:r>
            <w:proofErr w:type="spellEnd"/>
            <w:r w:rsidRPr="00E36716">
              <w:rPr>
                <w:rFonts w:ascii="Tahoma" w:hAnsi="Tahoma" w:cs="Tahoma"/>
                <w:sz w:val="16"/>
                <w:szCs w:val="16"/>
              </w:rPr>
              <w:t xml:space="preserve"> </w:t>
            </w:r>
            <w:r w:rsidR="00E20D54" w:rsidRPr="00E36716">
              <w:rPr>
                <w:rFonts w:ascii="Tahoma" w:hAnsi="Tahoma" w:cs="Tahoma"/>
                <w:sz w:val="16"/>
                <w:szCs w:val="16"/>
              </w:rPr>
              <w:t>kontrolünden</w:t>
            </w:r>
            <w:r w:rsidRPr="00E36716">
              <w:rPr>
                <w:rFonts w:ascii="Tahoma" w:hAnsi="Tahoma" w:cs="Tahoma"/>
                <w:sz w:val="16"/>
                <w:szCs w:val="16"/>
              </w:rPr>
              <w:t xml:space="preserve"> sporcu ve antrenör </w:t>
            </w:r>
            <w:r w:rsidR="00E20D54" w:rsidRPr="00E36716">
              <w:rPr>
                <w:rFonts w:ascii="Tahoma" w:hAnsi="Tahoma" w:cs="Tahoma"/>
                <w:sz w:val="16"/>
                <w:szCs w:val="16"/>
              </w:rPr>
              <w:t>sorumludur. Müsabakaya</w:t>
            </w:r>
            <w:r w:rsidRPr="00E36716">
              <w:rPr>
                <w:rFonts w:ascii="Tahoma" w:hAnsi="Tahoma" w:cs="Tahoma"/>
                <w:sz w:val="16"/>
                <w:szCs w:val="16"/>
              </w:rPr>
              <w:t xml:space="preserve"> uygun </w:t>
            </w:r>
          </w:p>
          <w:p w14:paraId="7F93670F" w14:textId="77777777" w:rsidR="00E41833" w:rsidRPr="00E36716" w:rsidRDefault="00E41833">
            <w:pPr>
              <w:pStyle w:val="Default"/>
              <w:rPr>
                <w:sz w:val="16"/>
                <w:szCs w:val="16"/>
              </w:rPr>
            </w:pPr>
            <w:proofErr w:type="spellStart"/>
            <w:r w:rsidRPr="00E36716">
              <w:rPr>
                <w:sz w:val="16"/>
                <w:szCs w:val="16"/>
              </w:rPr>
              <w:t>judogi</w:t>
            </w:r>
            <w:proofErr w:type="spellEnd"/>
            <w:r w:rsidRPr="00E36716">
              <w:rPr>
                <w:sz w:val="16"/>
                <w:szCs w:val="16"/>
              </w:rPr>
              <w:t xml:space="preserve"> ile çıkmayan sporcu </w:t>
            </w:r>
            <w:proofErr w:type="spellStart"/>
            <w:r w:rsidRPr="00E36716">
              <w:rPr>
                <w:sz w:val="16"/>
                <w:szCs w:val="16"/>
              </w:rPr>
              <w:t>hansokumake</w:t>
            </w:r>
            <w:proofErr w:type="spellEnd"/>
            <w:r w:rsidRPr="00E36716">
              <w:rPr>
                <w:sz w:val="16"/>
                <w:szCs w:val="16"/>
              </w:rPr>
              <w:t xml:space="preserve"> olacaktır. </w:t>
            </w:r>
          </w:p>
          <w:p w14:paraId="54E59525" w14:textId="77777777" w:rsidR="00E41833" w:rsidRPr="002C0D58" w:rsidRDefault="00E41833" w:rsidP="002C0D58">
            <w:pPr>
              <w:pStyle w:val="Default"/>
              <w:rPr>
                <w:sz w:val="16"/>
                <w:szCs w:val="16"/>
              </w:rPr>
            </w:pPr>
            <w:r w:rsidRPr="00E36716">
              <w:rPr>
                <w:rFonts w:ascii="Tahoma" w:hAnsi="Tahoma" w:cs="Tahoma"/>
                <w:b/>
                <w:sz w:val="16"/>
                <w:szCs w:val="16"/>
              </w:rPr>
              <w:t xml:space="preserve">7- </w:t>
            </w:r>
            <w:r w:rsidRPr="00E36716">
              <w:rPr>
                <w:rFonts w:ascii="Tahoma" w:hAnsi="Tahoma" w:cs="Tahoma"/>
                <w:sz w:val="16"/>
                <w:szCs w:val="16"/>
              </w:rPr>
              <w:t>Kırış ve Boğuş T</w:t>
            </w:r>
            <w:r w:rsidR="00DC5212" w:rsidRPr="00E36716">
              <w:rPr>
                <w:rFonts w:ascii="Tahoma" w:hAnsi="Tahoma" w:cs="Tahoma"/>
                <w:sz w:val="16"/>
                <w:szCs w:val="16"/>
              </w:rPr>
              <w:t>eknikleri uygulaması serbesttir.</w:t>
            </w:r>
          </w:p>
          <w:p w14:paraId="06979F76" w14:textId="77777777" w:rsidR="00E41833" w:rsidRPr="00E36716" w:rsidRDefault="00F51F18">
            <w:pPr>
              <w:pStyle w:val="Default"/>
              <w:rPr>
                <w:rFonts w:ascii="Tahoma" w:hAnsi="Tahoma" w:cs="Tahoma"/>
                <w:sz w:val="16"/>
                <w:szCs w:val="16"/>
              </w:rPr>
            </w:pPr>
            <w:r>
              <w:rPr>
                <w:rFonts w:ascii="Tahoma" w:hAnsi="Tahoma" w:cs="Tahoma"/>
                <w:b/>
                <w:sz w:val="16"/>
                <w:szCs w:val="16"/>
              </w:rPr>
              <w:t>8</w:t>
            </w:r>
            <w:r w:rsidR="00E41833" w:rsidRPr="00E36716">
              <w:rPr>
                <w:rFonts w:ascii="Tahoma" w:hAnsi="Tahoma" w:cs="Tahoma"/>
                <w:sz w:val="16"/>
                <w:szCs w:val="16"/>
              </w:rPr>
              <w:t xml:space="preserve">- Kategorisinde dereceye giren (1. , 2. , 3. , 3.) sporculara madalya verilecektir. </w:t>
            </w:r>
          </w:p>
          <w:p w14:paraId="01CD1E61" w14:textId="77777777" w:rsidR="00E41833" w:rsidRPr="00E36716" w:rsidRDefault="00F51F18">
            <w:pPr>
              <w:pStyle w:val="Default"/>
              <w:rPr>
                <w:b/>
                <w:sz w:val="16"/>
                <w:szCs w:val="16"/>
              </w:rPr>
            </w:pPr>
            <w:r>
              <w:rPr>
                <w:rFonts w:ascii="Tahoma" w:hAnsi="Tahoma" w:cs="Tahoma"/>
                <w:b/>
                <w:sz w:val="16"/>
                <w:szCs w:val="16"/>
              </w:rPr>
              <w:t>9</w:t>
            </w:r>
            <w:r w:rsidR="00E41833" w:rsidRPr="00E36716">
              <w:rPr>
                <w:rFonts w:ascii="Tahoma" w:hAnsi="Tahoma" w:cs="Tahoma"/>
                <w:b/>
                <w:sz w:val="16"/>
                <w:szCs w:val="16"/>
              </w:rPr>
              <w:t xml:space="preserve">- </w:t>
            </w:r>
            <w:r w:rsidR="00E41833" w:rsidRPr="00E36716">
              <w:rPr>
                <w:rFonts w:ascii="Tahoma" w:hAnsi="Tahoma" w:cs="Tahoma"/>
                <w:sz w:val="16"/>
                <w:szCs w:val="16"/>
              </w:rPr>
              <w:t xml:space="preserve">Müsabaka Süresi; bay </w:t>
            </w:r>
            <w:r w:rsidR="0011680C" w:rsidRPr="00E36716">
              <w:rPr>
                <w:rFonts w:ascii="Tahoma" w:hAnsi="Tahoma" w:cs="Tahoma"/>
                <w:sz w:val="16"/>
                <w:szCs w:val="16"/>
              </w:rPr>
              <w:t>4</w:t>
            </w:r>
            <w:r w:rsidR="00DC5212" w:rsidRPr="00E36716">
              <w:rPr>
                <w:rFonts w:ascii="Tahoma" w:hAnsi="Tahoma" w:cs="Tahoma"/>
                <w:sz w:val="16"/>
                <w:szCs w:val="16"/>
              </w:rPr>
              <w:t xml:space="preserve"> dakika ve bayanlarda 4</w:t>
            </w:r>
            <w:r w:rsidR="00E41833" w:rsidRPr="00E36716">
              <w:rPr>
                <w:rFonts w:ascii="Tahoma" w:hAnsi="Tahoma" w:cs="Tahoma"/>
                <w:sz w:val="16"/>
                <w:szCs w:val="16"/>
              </w:rPr>
              <w:t xml:space="preserve"> dakikadır. Beraberlikte Golden – </w:t>
            </w:r>
            <w:proofErr w:type="spellStart"/>
            <w:r w:rsidR="00E41833" w:rsidRPr="00E36716">
              <w:rPr>
                <w:rFonts w:ascii="Tahoma" w:hAnsi="Tahoma" w:cs="Tahoma"/>
                <w:sz w:val="16"/>
                <w:szCs w:val="16"/>
              </w:rPr>
              <w:t>Score</w:t>
            </w:r>
            <w:proofErr w:type="spellEnd"/>
            <w:r w:rsidR="00E41833" w:rsidRPr="00E36716">
              <w:rPr>
                <w:rFonts w:ascii="Tahoma" w:hAnsi="Tahoma" w:cs="Tahoma"/>
                <w:sz w:val="16"/>
                <w:szCs w:val="16"/>
              </w:rPr>
              <w:t xml:space="preserve"> uygulanır</w:t>
            </w:r>
            <w:r w:rsidR="00E41833" w:rsidRPr="00E36716">
              <w:rPr>
                <w:rFonts w:ascii="Tahoma" w:hAnsi="Tahoma" w:cs="Tahoma"/>
                <w:b/>
                <w:sz w:val="16"/>
                <w:szCs w:val="16"/>
              </w:rPr>
              <w:t xml:space="preserve">. </w:t>
            </w:r>
          </w:p>
          <w:p w14:paraId="35131EAB" w14:textId="77777777" w:rsidR="00E41833" w:rsidRPr="00E36716" w:rsidRDefault="00F51F18">
            <w:pPr>
              <w:pStyle w:val="Default"/>
              <w:rPr>
                <w:b/>
                <w:sz w:val="16"/>
                <w:szCs w:val="16"/>
              </w:rPr>
            </w:pPr>
            <w:r>
              <w:rPr>
                <w:rFonts w:ascii="Tahoma" w:hAnsi="Tahoma" w:cs="Tahoma"/>
                <w:b/>
                <w:sz w:val="16"/>
                <w:szCs w:val="16"/>
              </w:rPr>
              <w:t>10</w:t>
            </w:r>
            <w:r w:rsidR="00E41833" w:rsidRPr="00E36716">
              <w:rPr>
                <w:rFonts w:ascii="Tahoma" w:hAnsi="Tahoma" w:cs="Tahoma"/>
                <w:b/>
                <w:sz w:val="16"/>
                <w:szCs w:val="16"/>
              </w:rPr>
              <w:t>-</w:t>
            </w:r>
            <w:r w:rsidR="00E41833" w:rsidRPr="00F448A2">
              <w:rPr>
                <w:rFonts w:ascii="Tahoma" w:hAnsi="Tahoma" w:cs="Tahoma"/>
                <w:b/>
                <w:sz w:val="16"/>
                <w:szCs w:val="16"/>
              </w:rPr>
              <w:t xml:space="preserve">Müsabakalarda </w:t>
            </w:r>
            <w:proofErr w:type="spellStart"/>
            <w:r w:rsidR="00E9758F">
              <w:rPr>
                <w:rFonts w:ascii="Tahoma" w:hAnsi="Tahoma" w:cs="Tahoma"/>
                <w:b/>
                <w:sz w:val="16"/>
                <w:szCs w:val="16"/>
              </w:rPr>
              <w:t>Repesaj</w:t>
            </w:r>
            <w:proofErr w:type="spellEnd"/>
            <w:r w:rsidR="00E9758F">
              <w:rPr>
                <w:rFonts w:ascii="Tahoma" w:hAnsi="Tahoma" w:cs="Tahoma"/>
                <w:b/>
                <w:sz w:val="16"/>
                <w:szCs w:val="16"/>
              </w:rPr>
              <w:t xml:space="preserve"> Sistem ( </w:t>
            </w:r>
            <w:proofErr w:type="spellStart"/>
            <w:r w:rsidR="00E9758F">
              <w:rPr>
                <w:rFonts w:ascii="Tahoma" w:hAnsi="Tahoma" w:cs="Tahoma"/>
                <w:b/>
                <w:sz w:val="16"/>
                <w:szCs w:val="16"/>
              </w:rPr>
              <w:t>Double</w:t>
            </w:r>
            <w:proofErr w:type="spellEnd"/>
            <w:r w:rsidR="00E9758F">
              <w:rPr>
                <w:rFonts w:ascii="Tahoma" w:hAnsi="Tahoma" w:cs="Tahoma"/>
                <w:b/>
                <w:sz w:val="16"/>
                <w:szCs w:val="16"/>
              </w:rPr>
              <w:t xml:space="preserve"> </w:t>
            </w:r>
            <w:proofErr w:type="spellStart"/>
            <w:r w:rsidR="00E9758F">
              <w:rPr>
                <w:rFonts w:ascii="Tahoma" w:hAnsi="Tahoma" w:cs="Tahoma"/>
                <w:b/>
                <w:sz w:val="16"/>
                <w:szCs w:val="16"/>
              </w:rPr>
              <w:t>system</w:t>
            </w:r>
            <w:proofErr w:type="spellEnd"/>
            <w:r w:rsidR="00E9758F">
              <w:rPr>
                <w:rFonts w:ascii="Tahoma" w:hAnsi="Tahoma" w:cs="Tahoma"/>
                <w:b/>
                <w:sz w:val="16"/>
                <w:szCs w:val="16"/>
              </w:rPr>
              <w:t xml:space="preserve"> ) </w:t>
            </w:r>
            <w:r w:rsidR="00E41833" w:rsidRPr="00F448A2">
              <w:rPr>
                <w:rFonts w:ascii="Tahoma" w:hAnsi="Tahoma" w:cs="Tahoma"/>
                <w:b/>
                <w:bCs/>
                <w:sz w:val="16"/>
                <w:szCs w:val="16"/>
              </w:rPr>
              <w:t xml:space="preserve"> </w:t>
            </w:r>
            <w:r w:rsidR="00E41833" w:rsidRPr="00F448A2">
              <w:rPr>
                <w:rFonts w:ascii="Tahoma" w:hAnsi="Tahoma" w:cs="Tahoma"/>
                <w:b/>
                <w:sz w:val="16"/>
                <w:szCs w:val="16"/>
              </w:rPr>
              <w:t>sistemi uygulanacaktır.</w:t>
            </w:r>
            <w:r w:rsidR="00E41833" w:rsidRPr="00E36716">
              <w:rPr>
                <w:rFonts w:ascii="Tahoma" w:hAnsi="Tahoma" w:cs="Tahoma"/>
                <w:b/>
                <w:sz w:val="16"/>
                <w:szCs w:val="16"/>
              </w:rPr>
              <w:t xml:space="preserve"> </w:t>
            </w:r>
          </w:p>
          <w:p w14:paraId="398C5F24" w14:textId="77777777" w:rsidR="00E41833" w:rsidRPr="00E36716" w:rsidRDefault="00653FEA">
            <w:pPr>
              <w:pStyle w:val="Default"/>
              <w:rPr>
                <w:b/>
                <w:sz w:val="16"/>
                <w:szCs w:val="16"/>
              </w:rPr>
            </w:pPr>
            <w:r w:rsidRPr="00E36716">
              <w:rPr>
                <w:rFonts w:ascii="Tahoma" w:hAnsi="Tahoma" w:cs="Tahoma"/>
                <w:b/>
                <w:sz w:val="16"/>
                <w:szCs w:val="16"/>
              </w:rPr>
              <w:t>1</w:t>
            </w:r>
            <w:r w:rsidR="00F51F18">
              <w:rPr>
                <w:rFonts w:ascii="Tahoma" w:hAnsi="Tahoma" w:cs="Tahoma"/>
                <w:b/>
                <w:sz w:val="16"/>
                <w:szCs w:val="16"/>
              </w:rPr>
              <w:t>1</w:t>
            </w:r>
            <w:r w:rsidRPr="00E36716">
              <w:rPr>
                <w:rFonts w:ascii="Tahoma" w:hAnsi="Tahoma" w:cs="Tahoma"/>
                <w:b/>
                <w:sz w:val="16"/>
                <w:szCs w:val="16"/>
              </w:rPr>
              <w:t>-</w:t>
            </w:r>
            <w:r w:rsidRPr="00E36716">
              <w:rPr>
                <w:rFonts w:ascii="Tahoma" w:hAnsi="Tahoma" w:cs="Tahoma"/>
                <w:sz w:val="16"/>
                <w:szCs w:val="16"/>
              </w:rPr>
              <w:t>Geçen yıl sıkletlerinde ilk 4 (1-2-3-3</w:t>
            </w:r>
            <w:r w:rsidR="00E41833" w:rsidRPr="00E36716">
              <w:rPr>
                <w:rFonts w:ascii="Tahoma" w:hAnsi="Tahoma" w:cs="Tahoma"/>
                <w:sz w:val="16"/>
                <w:szCs w:val="16"/>
              </w:rPr>
              <w:t>) giren sporcular</w:t>
            </w:r>
            <w:r w:rsidRPr="00E36716">
              <w:rPr>
                <w:rFonts w:ascii="Tahoma" w:hAnsi="Tahoma" w:cs="Tahoma"/>
                <w:sz w:val="16"/>
                <w:szCs w:val="16"/>
              </w:rPr>
              <w:t xml:space="preserve">, Aynı </w:t>
            </w:r>
            <w:proofErr w:type="spellStart"/>
            <w:r w:rsidRPr="00E36716">
              <w:rPr>
                <w:rFonts w:ascii="Tahoma" w:hAnsi="Tahoma" w:cs="Tahoma"/>
                <w:sz w:val="16"/>
                <w:szCs w:val="16"/>
              </w:rPr>
              <w:t>siklette</w:t>
            </w:r>
            <w:proofErr w:type="spellEnd"/>
            <w:r w:rsidR="00E41833" w:rsidRPr="00E36716">
              <w:rPr>
                <w:rFonts w:ascii="Tahoma" w:hAnsi="Tahoma" w:cs="Tahoma"/>
                <w:sz w:val="16"/>
                <w:szCs w:val="16"/>
              </w:rPr>
              <w:t xml:space="preserve"> yarışırlarsa o sıklette seri başı olarak atanacaktır.</w:t>
            </w:r>
            <w:r w:rsidR="00E41833" w:rsidRPr="00E36716">
              <w:rPr>
                <w:rFonts w:ascii="Tahoma" w:hAnsi="Tahoma" w:cs="Tahoma"/>
                <w:b/>
                <w:sz w:val="16"/>
                <w:szCs w:val="16"/>
              </w:rPr>
              <w:t xml:space="preserve"> </w:t>
            </w:r>
          </w:p>
          <w:p w14:paraId="592AAA77" w14:textId="77777777" w:rsidR="00E41833" w:rsidRPr="00E36716" w:rsidRDefault="00F51F18">
            <w:pPr>
              <w:pStyle w:val="Default"/>
              <w:rPr>
                <w:rFonts w:ascii="Tahoma" w:hAnsi="Tahoma" w:cs="Tahoma"/>
                <w:b/>
                <w:sz w:val="16"/>
                <w:szCs w:val="16"/>
              </w:rPr>
            </w:pPr>
            <w:r>
              <w:rPr>
                <w:rFonts w:ascii="Tahoma" w:hAnsi="Tahoma" w:cs="Tahoma"/>
                <w:b/>
                <w:sz w:val="16"/>
                <w:szCs w:val="16"/>
              </w:rPr>
              <w:t>12</w:t>
            </w:r>
            <w:r w:rsidR="00E41833" w:rsidRPr="00E36716">
              <w:rPr>
                <w:rFonts w:ascii="Tahoma" w:hAnsi="Tahoma" w:cs="Tahoma"/>
                <w:b/>
                <w:sz w:val="16"/>
                <w:szCs w:val="16"/>
              </w:rPr>
              <w:t xml:space="preserve">- </w:t>
            </w:r>
            <w:r w:rsidR="00E41833" w:rsidRPr="00E36716">
              <w:rPr>
                <w:rFonts w:ascii="Tahoma" w:hAnsi="Tahoma" w:cs="Tahoma"/>
                <w:sz w:val="16"/>
                <w:szCs w:val="16"/>
              </w:rPr>
              <w:t>Müsabakalarda EJU ve IJF Talimatları uygulanır.</w:t>
            </w:r>
            <w:r w:rsidR="00E41833" w:rsidRPr="00E36716">
              <w:rPr>
                <w:rFonts w:ascii="Tahoma" w:hAnsi="Tahoma" w:cs="Tahoma"/>
                <w:b/>
                <w:sz w:val="16"/>
                <w:szCs w:val="16"/>
              </w:rPr>
              <w:t xml:space="preserve"> </w:t>
            </w:r>
          </w:p>
          <w:p w14:paraId="54DA6E85" w14:textId="77777777" w:rsidR="009D4DD2" w:rsidRPr="001368EC" w:rsidRDefault="00F51F18">
            <w:pPr>
              <w:pStyle w:val="Default"/>
              <w:rPr>
                <w:rFonts w:ascii="Tahoma" w:hAnsi="Tahoma" w:cs="Tahoma"/>
                <w:b/>
                <w:sz w:val="16"/>
                <w:szCs w:val="16"/>
              </w:rPr>
            </w:pPr>
            <w:r>
              <w:rPr>
                <w:rFonts w:ascii="Tahoma" w:hAnsi="Tahoma" w:cs="Tahoma"/>
                <w:b/>
                <w:sz w:val="16"/>
                <w:szCs w:val="16"/>
              </w:rPr>
              <w:t>13</w:t>
            </w:r>
            <w:r w:rsidR="009D4DD2" w:rsidRPr="00E36716">
              <w:rPr>
                <w:rFonts w:ascii="Tahoma" w:hAnsi="Tahoma" w:cs="Tahoma"/>
                <w:b/>
                <w:sz w:val="16"/>
                <w:szCs w:val="16"/>
              </w:rPr>
              <w:t xml:space="preserve">- </w:t>
            </w:r>
            <w:r w:rsidR="009D4DD2" w:rsidRPr="001368EC">
              <w:rPr>
                <w:rFonts w:ascii="Tahoma" w:hAnsi="Tahoma" w:cs="Tahoma"/>
                <w:b/>
                <w:sz w:val="16"/>
                <w:szCs w:val="16"/>
                <w:highlight w:val="yellow"/>
              </w:rPr>
              <w:t>Teknik Toplantıya Antrenör ve İdareciler Takım Elbise İle Katılmak Zorundadır.</w:t>
            </w:r>
          </w:p>
          <w:p w14:paraId="5ACED59B" w14:textId="77777777" w:rsidR="009D4DD2" w:rsidRPr="00E36716" w:rsidRDefault="00F51F18">
            <w:pPr>
              <w:pStyle w:val="Default"/>
              <w:rPr>
                <w:rFonts w:ascii="Tahoma" w:hAnsi="Tahoma" w:cs="Tahoma"/>
                <w:sz w:val="16"/>
                <w:szCs w:val="16"/>
              </w:rPr>
            </w:pPr>
            <w:r>
              <w:rPr>
                <w:rFonts w:ascii="Tahoma" w:hAnsi="Tahoma" w:cs="Tahoma"/>
                <w:b/>
                <w:sz w:val="16"/>
                <w:szCs w:val="16"/>
              </w:rPr>
              <w:t>14</w:t>
            </w:r>
            <w:r w:rsidR="009D4DD2" w:rsidRPr="00E36716">
              <w:rPr>
                <w:rFonts w:ascii="Tahoma" w:hAnsi="Tahoma" w:cs="Tahoma"/>
                <w:b/>
                <w:sz w:val="16"/>
                <w:szCs w:val="16"/>
              </w:rPr>
              <w:t xml:space="preserve">- </w:t>
            </w:r>
            <w:r w:rsidR="009D4DD2" w:rsidRPr="00E36716">
              <w:rPr>
                <w:rFonts w:ascii="Tahoma" w:hAnsi="Tahoma" w:cs="Tahoma"/>
                <w:sz w:val="16"/>
                <w:szCs w:val="16"/>
              </w:rPr>
              <w:t xml:space="preserve">Müsabakalarda Final ve 3.lük </w:t>
            </w:r>
            <w:proofErr w:type="spellStart"/>
            <w:r w:rsidR="009D4DD2" w:rsidRPr="00E36716">
              <w:rPr>
                <w:rFonts w:ascii="Tahoma" w:hAnsi="Tahoma" w:cs="Tahoma"/>
                <w:sz w:val="16"/>
                <w:szCs w:val="16"/>
              </w:rPr>
              <w:t>üsabakalarında</w:t>
            </w:r>
            <w:proofErr w:type="spellEnd"/>
            <w:r w:rsidR="009D4DD2" w:rsidRPr="00E36716">
              <w:rPr>
                <w:rFonts w:ascii="Tahoma" w:hAnsi="Tahoma" w:cs="Tahoma"/>
                <w:sz w:val="16"/>
                <w:szCs w:val="16"/>
              </w:rPr>
              <w:t xml:space="preserve"> Antrenörler Takım elbise giymek zorundadır.</w:t>
            </w:r>
          </w:p>
          <w:p w14:paraId="4BE58DB9" w14:textId="77777777" w:rsidR="00E9758F" w:rsidRPr="001953D6" w:rsidRDefault="009D4DD2" w:rsidP="001953D6">
            <w:pPr>
              <w:pStyle w:val="Default"/>
              <w:rPr>
                <w:rFonts w:ascii="Tahoma" w:hAnsi="Tahoma" w:cs="Tahoma"/>
                <w:sz w:val="16"/>
                <w:szCs w:val="16"/>
              </w:rPr>
            </w:pPr>
            <w:r w:rsidRPr="00E36716">
              <w:rPr>
                <w:rFonts w:ascii="Tahoma" w:hAnsi="Tahoma" w:cs="Tahoma"/>
                <w:b/>
                <w:sz w:val="16"/>
                <w:szCs w:val="16"/>
              </w:rPr>
              <w:t>1</w:t>
            </w:r>
            <w:r w:rsidR="00F51F18">
              <w:rPr>
                <w:rFonts w:ascii="Tahoma" w:hAnsi="Tahoma" w:cs="Tahoma"/>
                <w:b/>
                <w:sz w:val="16"/>
                <w:szCs w:val="16"/>
              </w:rPr>
              <w:t>5</w:t>
            </w:r>
            <w:r w:rsidR="00E41833" w:rsidRPr="00E36716">
              <w:rPr>
                <w:rFonts w:ascii="Tahoma" w:hAnsi="Tahoma" w:cs="Tahoma"/>
                <w:b/>
                <w:sz w:val="16"/>
                <w:szCs w:val="16"/>
              </w:rPr>
              <w:t>-</w:t>
            </w:r>
            <w:r w:rsidR="00E41833" w:rsidRPr="00E36716">
              <w:rPr>
                <w:rFonts w:ascii="Tahoma" w:hAnsi="Tahoma" w:cs="Tahoma"/>
                <w:sz w:val="16"/>
                <w:szCs w:val="16"/>
              </w:rPr>
              <w:t>Talimatta yer almayan konularda, Türkiye Judo Federasyonu Teknik Kurulu karar yetkisine sahiptir.</w:t>
            </w:r>
          </w:p>
        </w:tc>
      </w:tr>
      <w:tr w:rsidR="00E41833" w:rsidRPr="00E41833" w14:paraId="3352AE3D" w14:textId="77777777" w:rsidTr="00820C79">
        <w:trPr>
          <w:cantSplit/>
          <w:trHeight w:val="756"/>
          <w:jc w:val="center"/>
        </w:trPr>
        <w:tc>
          <w:tcPr>
            <w:tcW w:w="1129" w:type="dxa"/>
            <w:textDirection w:val="btLr"/>
            <w:vAlign w:val="center"/>
          </w:tcPr>
          <w:p w14:paraId="440C41D9" w14:textId="77777777" w:rsidR="00E41833" w:rsidRPr="00E41833" w:rsidRDefault="00E41833" w:rsidP="00E41833">
            <w:pPr>
              <w:pStyle w:val="Default"/>
              <w:ind w:left="113" w:right="113"/>
              <w:jc w:val="center"/>
              <w:rPr>
                <w:sz w:val="20"/>
                <w:szCs w:val="20"/>
              </w:rPr>
            </w:pPr>
            <w:r w:rsidRPr="00E41833">
              <w:rPr>
                <w:rFonts w:ascii="Tahoma" w:hAnsi="Tahoma" w:cs="Tahoma"/>
                <w:b/>
                <w:bCs/>
                <w:sz w:val="20"/>
                <w:szCs w:val="20"/>
              </w:rPr>
              <w:t>Harcırah Bilgileri</w:t>
            </w:r>
          </w:p>
        </w:tc>
        <w:tc>
          <w:tcPr>
            <w:tcW w:w="10124" w:type="dxa"/>
            <w:gridSpan w:val="3"/>
          </w:tcPr>
          <w:p w14:paraId="2546F7DA" w14:textId="77777777" w:rsidR="00E41833" w:rsidRPr="00C84EC0" w:rsidRDefault="00E41833">
            <w:pPr>
              <w:pStyle w:val="Default"/>
              <w:rPr>
                <w:rFonts w:ascii="Tahoma" w:hAnsi="Tahoma" w:cs="Tahoma"/>
                <w:b/>
                <w:sz w:val="16"/>
                <w:szCs w:val="16"/>
              </w:rPr>
            </w:pPr>
            <w:r w:rsidRPr="00C84EC0">
              <w:rPr>
                <w:rFonts w:ascii="Tahoma" w:hAnsi="Tahoma" w:cs="Tahoma"/>
                <w:b/>
                <w:sz w:val="16"/>
                <w:szCs w:val="16"/>
              </w:rPr>
              <w:t xml:space="preserve">1- İl Müdürlüğü kafile listesinde yer almak ve müsabakalara katılmak koşulu </w:t>
            </w:r>
            <w:proofErr w:type="gramStart"/>
            <w:r w:rsidRPr="00C84EC0">
              <w:rPr>
                <w:rFonts w:ascii="Tahoma" w:hAnsi="Tahoma" w:cs="Tahoma"/>
                <w:b/>
                <w:sz w:val="16"/>
                <w:szCs w:val="16"/>
              </w:rPr>
              <w:t>ile ;</w:t>
            </w:r>
            <w:proofErr w:type="gramEnd"/>
            <w:r w:rsidRPr="00C84EC0">
              <w:rPr>
                <w:rFonts w:ascii="Tahoma" w:hAnsi="Tahoma" w:cs="Tahoma"/>
                <w:b/>
                <w:sz w:val="16"/>
                <w:szCs w:val="16"/>
              </w:rPr>
              <w:t xml:space="preserve"> </w:t>
            </w:r>
          </w:p>
          <w:p w14:paraId="2E9F2DC1" w14:textId="77777777" w:rsidR="00E41833" w:rsidRPr="00E41833" w:rsidRDefault="00E41833" w:rsidP="00C84EC0">
            <w:pPr>
              <w:pStyle w:val="Default"/>
              <w:numPr>
                <w:ilvl w:val="0"/>
                <w:numId w:val="1"/>
              </w:numPr>
              <w:rPr>
                <w:sz w:val="16"/>
                <w:szCs w:val="16"/>
              </w:rPr>
            </w:pPr>
            <w:r w:rsidRPr="00E41833">
              <w:rPr>
                <w:rFonts w:ascii="Tahoma" w:hAnsi="Tahoma" w:cs="Tahoma"/>
                <w:sz w:val="16"/>
                <w:szCs w:val="16"/>
              </w:rPr>
              <w:t xml:space="preserve">5 sporcuya kadar (5 dahil) katılan illerin 1 antrenörü veya 1 idarecisine, </w:t>
            </w:r>
          </w:p>
          <w:p w14:paraId="2BAB0A80" w14:textId="77777777" w:rsidR="00E41833" w:rsidRPr="00E41833" w:rsidRDefault="00E41833" w:rsidP="00C84EC0">
            <w:pPr>
              <w:pStyle w:val="Default"/>
              <w:numPr>
                <w:ilvl w:val="0"/>
                <w:numId w:val="1"/>
              </w:numPr>
              <w:rPr>
                <w:sz w:val="16"/>
                <w:szCs w:val="16"/>
              </w:rPr>
            </w:pPr>
            <w:r w:rsidRPr="00E41833">
              <w:rPr>
                <w:sz w:val="16"/>
                <w:szCs w:val="16"/>
              </w:rPr>
              <w:t xml:space="preserve">6 ile 15 sporcuya kadar (15 dahil) katılan illerin 1 antrenör ve 1 idarecisine, </w:t>
            </w:r>
          </w:p>
          <w:p w14:paraId="5BBE8B9E" w14:textId="77777777" w:rsidR="00E41833" w:rsidRPr="00E41833" w:rsidRDefault="00E41833" w:rsidP="00C84EC0">
            <w:pPr>
              <w:pStyle w:val="Default"/>
              <w:numPr>
                <w:ilvl w:val="0"/>
                <w:numId w:val="1"/>
              </w:numPr>
              <w:rPr>
                <w:sz w:val="16"/>
                <w:szCs w:val="16"/>
              </w:rPr>
            </w:pPr>
            <w:r w:rsidRPr="00E41833">
              <w:rPr>
                <w:sz w:val="16"/>
                <w:szCs w:val="16"/>
              </w:rPr>
              <w:t xml:space="preserve">16 ile 30 sporcuya kadar (30 dahil) katılan illerin 2 antrenör ve 1 idarecisine, </w:t>
            </w:r>
          </w:p>
          <w:p w14:paraId="37FF124D" w14:textId="77777777" w:rsidR="00E41833" w:rsidRPr="002C0D58" w:rsidRDefault="00E41833" w:rsidP="00C84EC0">
            <w:pPr>
              <w:pStyle w:val="Default"/>
              <w:numPr>
                <w:ilvl w:val="0"/>
                <w:numId w:val="1"/>
              </w:numPr>
              <w:rPr>
                <w:sz w:val="16"/>
                <w:szCs w:val="16"/>
              </w:rPr>
            </w:pPr>
            <w:r w:rsidRPr="00E41833">
              <w:rPr>
                <w:rFonts w:ascii="Tahoma" w:hAnsi="Tahoma" w:cs="Tahoma"/>
                <w:sz w:val="16"/>
                <w:szCs w:val="16"/>
              </w:rPr>
              <w:t>31 ve daha fazla sayıda sporcu ile katılan illerin 3 antrenör ve</w:t>
            </w:r>
            <w:r w:rsidR="002C0D58">
              <w:rPr>
                <w:rFonts w:ascii="Tahoma" w:hAnsi="Tahoma" w:cs="Tahoma"/>
                <w:sz w:val="16"/>
                <w:szCs w:val="16"/>
              </w:rPr>
              <w:t xml:space="preserve"> 1 idarecisine harcırah ödenir.</w:t>
            </w:r>
          </w:p>
          <w:p w14:paraId="4F6DEF03" w14:textId="77777777" w:rsidR="002C0D58" w:rsidRPr="002C0D58" w:rsidRDefault="002C0D58" w:rsidP="00C84EC0">
            <w:pPr>
              <w:pStyle w:val="Default"/>
              <w:numPr>
                <w:ilvl w:val="0"/>
                <w:numId w:val="1"/>
              </w:numPr>
              <w:rPr>
                <w:sz w:val="16"/>
                <w:szCs w:val="16"/>
              </w:rPr>
            </w:pPr>
            <w:r>
              <w:rPr>
                <w:rFonts w:ascii="Tahoma" w:hAnsi="Tahoma" w:cs="Tahoma"/>
                <w:sz w:val="16"/>
                <w:szCs w:val="16"/>
              </w:rPr>
              <w:t xml:space="preserve">46 ve </w:t>
            </w:r>
            <w:r w:rsidRPr="00E41833">
              <w:rPr>
                <w:rFonts w:ascii="Tahoma" w:hAnsi="Tahoma" w:cs="Tahoma"/>
                <w:sz w:val="16"/>
                <w:szCs w:val="16"/>
              </w:rPr>
              <w:t>daha fazla sayıda sporcu ile katılan</w:t>
            </w:r>
            <w:r>
              <w:rPr>
                <w:rFonts w:ascii="Tahoma" w:hAnsi="Tahoma" w:cs="Tahoma"/>
                <w:sz w:val="16"/>
                <w:szCs w:val="16"/>
              </w:rPr>
              <w:t xml:space="preserve"> illerin 4</w:t>
            </w:r>
            <w:r w:rsidRPr="00E41833">
              <w:rPr>
                <w:rFonts w:ascii="Tahoma" w:hAnsi="Tahoma" w:cs="Tahoma"/>
                <w:sz w:val="16"/>
                <w:szCs w:val="16"/>
              </w:rPr>
              <w:t xml:space="preserve"> antrenör ve</w:t>
            </w:r>
            <w:r>
              <w:rPr>
                <w:rFonts w:ascii="Tahoma" w:hAnsi="Tahoma" w:cs="Tahoma"/>
                <w:sz w:val="16"/>
                <w:szCs w:val="16"/>
              </w:rPr>
              <w:t xml:space="preserve"> 2 idarecisine harcırah ödenir.</w:t>
            </w:r>
          </w:p>
          <w:p w14:paraId="4777142A" w14:textId="77777777" w:rsidR="002C0D58" w:rsidRPr="002C0D58" w:rsidRDefault="002C0D58" w:rsidP="00C84EC0">
            <w:pPr>
              <w:pStyle w:val="Default"/>
              <w:numPr>
                <w:ilvl w:val="0"/>
                <w:numId w:val="1"/>
              </w:numPr>
              <w:rPr>
                <w:b/>
                <w:sz w:val="16"/>
                <w:szCs w:val="16"/>
                <w:highlight w:val="yellow"/>
              </w:rPr>
            </w:pPr>
            <w:r w:rsidRPr="002C0D58">
              <w:rPr>
                <w:rFonts w:ascii="Tahoma" w:hAnsi="Tahoma" w:cs="Tahoma"/>
                <w:b/>
                <w:sz w:val="16"/>
                <w:szCs w:val="16"/>
                <w:highlight w:val="yellow"/>
              </w:rPr>
              <w:t>HER 5 SPORCUYA 1 REFEKATÇİ HARCIRAHI ÖDENİR.</w:t>
            </w:r>
          </w:p>
          <w:p w14:paraId="3E4D7370" w14:textId="77777777" w:rsidR="00E41833" w:rsidRPr="00E41833" w:rsidRDefault="00E41833">
            <w:pPr>
              <w:pStyle w:val="Default"/>
              <w:rPr>
                <w:sz w:val="16"/>
                <w:szCs w:val="16"/>
              </w:rPr>
            </w:pPr>
            <w:r w:rsidRPr="00C84EC0">
              <w:rPr>
                <w:rFonts w:ascii="Tahoma" w:hAnsi="Tahoma" w:cs="Tahoma"/>
                <w:b/>
                <w:sz w:val="16"/>
                <w:szCs w:val="16"/>
              </w:rPr>
              <w:t>2-</w:t>
            </w:r>
            <w:r w:rsidRPr="00E41833">
              <w:rPr>
                <w:rFonts w:ascii="Tahoma" w:hAnsi="Tahoma" w:cs="Tahoma"/>
                <w:sz w:val="16"/>
                <w:szCs w:val="16"/>
              </w:rPr>
              <w:t xml:space="preserve"> Listede yer alan antrenöre ödeme yapıla</w:t>
            </w:r>
            <w:r w:rsidR="002C0D58">
              <w:rPr>
                <w:rFonts w:ascii="Tahoma" w:hAnsi="Tahoma" w:cs="Tahoma"/>
                <w:sz w:val="16"/>
                <w:szCs w:val="16"/>
              </w:rPr>
              <w:t>bilmesi için, antrenörlerin 2023</w:t>
            </w:r>
            <w:r w:rsidRPr="00E41833">
              <w:rPr>
                <w:rFonts w:ascii="Tahoma" w:hAnsi="Tahoma" w:cs="Tahoma"/>
                <w:sz w:val="16"/>
                <w:szCs w:val="16"/>
              </w:rPr>
              <w:t xml:space="preserve"> yılı antrenör vizesini yaptırmış olması zorunludur. </w:t>
            </w:r>
          </w:p>
          <w:p w14:paraId="3C5263E8" w14:textId="77777777" w:rsidR="00E41833" w:rsidRPr="00E41833" w:rsidRDefault="00E41833">
            <w:pPr>
              <w:pStyle w:val="Default"/>
              <w:rPr>
                <w:rFonts w:ascii="Tahoma" w:hAnsi="Tahoma" w:cs="Tahoma"/>
                <w:sz w:val="16"/>
                <w:szCs w:val="16"/>
              </w:rPr>
            </w:pPr>
            <w:r w:rsidRPr="00C84EC0">
              <w:rPr>
                <w:rFonts w:ascii="Tahoma" w:hAnsi="Tahoma" w:cs="Tahoma"/>
                <w:b/>
                <w:sz w:val="16"/>
                <w:szCs w:val="16"/>
              </w:rPr>
              <w:t>3-</w:t>
            </w:r>
            <w:r w:rsidRPr="00E41833">
              <w:rPr>
                <w:rFonts w:ascii="Tahoma" w:hAnsi="Tahoma" w:cs="Tahoma"/>
                <w:sz w:val="16"/>
                <w:szCs w:val="16"/>
              </w:rPr>
              <w:t xml:space="preserve"> Sıkletlerinde dereceye giren ilk 6 (1.2.3.3.5.5.) sporcuya harcırah ödenir. </w:t>
            </w:r>
          </w:p>
          <w:p w14:paraId="3FCF9B6A" w14:textId="77777777" w:rsidR="00E41833" w:rsidRPr="00E41833" w:rsidRDefault="00E41833">
            <w:pPr>
              <w:pStyle w:val="Default"/>
              <w:rPr>
                <w:sz w:val="16"/>
                <w:szCs w:val="16"/>
              </w:rPr>
            </w:pPr>
            <w:r w:rsidRPr="00C84EC0">
              <w:rPr>
                <w:rFonts w:ascii="Tahoma" w:hAnsi="Tahoma" w:cs="Tahoma"/>
                <w:b/>
                <w:sz w:val="16"/>
                <w:szCs w:val="16"/>
              </w:rPr>
              <w:t>4</w:t>
            </w:r>
            <w:r w:rsidRPr="00E41833">
              <w:rPr>
                <w:rFonts w:ascii="Tahoma" w:hAnsi="Tahoma" w:cs="Tahoma"/>
                <w:sz w:val="16"/>
                <w:szCs w:val="16"/>
              </w:rPr>
              <w:t>-Dereceye giremeyen sporcuların harcırahları, imkanla</w:t>
            </w:r>
            <w:r w:rsidR="002C0D58">
              <w:rPr>
                <w:rFonts w:ascii="Tahoma" w:hAnsi="Tahoma" w:cs="Tahoma"/>
                <w:sz w:val="16"/>
                <w:szCs w:val="16"/>
              </w:rPr>
              <w:t xml:space="preserve">rı ölçüsünde Gençlik </w:t>
            </w:r>
            <w:r w:rsidRPr="00E41833">
              <w:rPr>
                <w:rFonts w:ascii="Tahoma" w:hAnsi="Tahoma" w:cs="Tahoma"/>
                <w:sz w:val="16"/>
                <w:szCs w:val="16"/>
              </w:rPr>
              <w:t xml:space="preserve">ve Spor İl Müdürlüklerince ödenir. </w:t>
            </w:r>
          </w:p>
          <w:p w14:paraId="1A8A0D13" w14:textId="77777777" w:rsidR="00E41833" w:rsidRPr="00E41833" w:rsidRDefault="00E41833">
            <w:pPr>
              <w:pStyle w:val="Default"/>
              <w:rPr>
                <w:rFonts w:ascii="Tahoma" w:hAnsi="Tahoma" w:cs="Tahoma"/>
                <w:sz w:val="16"/>
                <w:szCs w:val="16"/>
              </w:rPr>
            </w:pPr>
            <w:r w:rsidRPr="00C84EC0">
              <w:rPr>
                <w:rFonts w:ascii="Tahoma" w:hAnsi="Tahoma" w:cs="Tahoma"/>
                <w:b/>
                <w:sz w:val="16"/>
                <w:szCs w:val="16"/>
              </w:rPr>
              <w:t>5</w:t>
            </w:r>
            <w:r w:rsidRPr="00E41833">
              <w:rPr>
                <w:rFonts w:ascii="Tahoma" w:hAnsi="Tahoma" w:cs="Tahoma"/>
                <w:sz w:val="16"/>
                <w:szCs w:val="16"/>
              </w:rPr>
              <w:t xml:space="preserve">-Federasyon tarafından yapılacak olan harcırah ödemeleri, merkezi ödeme olacaktır. </w:t>
            </w:r>
          </w:p>
          <w:p w14:paraId="3D244408" w14:textId="77777777" w:rsidR="003C37E3" w:rsidRPr="001953D6" w:rsidRDefault="00C84EC0">
            <w:pPr>
              <w:pStyle w:val="Default"/>
              <w:rPr>
                <w:rFonts w:ascii="Tahoma" w:hAnsi="Tahoma" w:cs="Tahoma"/>
                <w:sz w:val="16"/>
                <w:szCs w:val="16"/>
              </w:rPr>
            </w:pPr>
            <w:r>
              <w:rPr>
                <w:rFonts w:ascii="Tahoma" w:hAnsi="Tahoma" w:cs="Tahoma"/>
                <w:b/>
                <w:sz w:val="16"/>
                <w:szCs w:val="16"/>
              </w:rPr>
              <w:t>6-</w:t>
            </w:r>
            <w:r w:rsidR="00E41833" w:rsidRPr="00C84EC0">
              <w:rPr>
                <w:rFonts w:ascii="Tahoma" w:hAnsi="Tahoma" w:cs="Tahoma"/>
                <w:b/>
                <w:sz w:val="16"/>
                <w:szCs w:val="16"/>
              </w:rPr>
              <w:t>IBAN numaraları olmayanlara ödeme yapılamayacaktır</w:t>
            </w:r>
            <w:r w:rsidR="00E41833" w:rsidRPr="00E41833">
              <w:rPr>
                <w:rFonts w:ascii="Tahoma" w:hAnsi="Tahoma" w:cs="Tahoma"/>
                <w:sz w:val="16"/>
                <w:szCs w:val="16"/>
              </w:rPr>
              <w:t xml:space="preserve">. </w:t>
            </w:r>
          </w:p>
        </w:tc>
      </w:tr>
      <w:tr w:rsidR="00E41833" w:rsidRPr="00E41833" w14:paraId="297C6C7C" w14:textId="77777777" w:rsidTr="00820C79">
        <w:trPr>
          <w:cantSplit/>
          <w:trHeight w:val="1395"/>
          <w:jc w:val="center"/>
        </w:trPr>
        <w:tc>
          <w:tcPr>
            <w:tcW w:w="1129" w:type="dxa"/>
            <w:textDirection w:val="btLr"/>
            <w:vAlign w:val="center"/>
          </w:tcPr>
          <w:p w14:paraId="05F33102" w14:textId="77777777" w:rsidR="00E41833" w:rsidRPr="00E41833" w:rsidRDefault="00E41833" w:rsidP="00E41833">
            <w:pPr>
              <w:pStyle w:val="Default"/>
              <w:ind w:left="113" w:right="113"/>
              <w:jc w:val="center"/>
              <w:rPr>
                <w:sz w:val="16"/>
                <w:szCs w:val="16"/>
              </w:rPr>
            </w:pPr>
            <w:r w:rsidRPr="00E41833">
              <w:rPr>
                <w:rFonts w:ascii="Tahoma" w:hAnsi="Tahoma" w:cs="Tahoma"/>
                <w:b/>
                <w:bCs/>
                <w:sz w:val="16"/>
                <w:szCs w:val="16"/>
              </w:rPr>
              <w:t>GHSİM</w:t>
            </w:r>
            <w:r w:rsidRPr="00820C79">
              <w:rPr>
                <w:rFonts w:ascii="Tahoma" w:hAnsi="Tahoma" w:cs="Tahoma"/>
                <w:b/>
                <w:bCs/>
                <w:sz w:val="14"/>
                <w:szCs w:val="14"/>
              </w:rPr>
              <w:t xml:space="preserve"> GÖREV SORUMLUKLAR</w:t>
            </w:r>
            <w:r w:rsidRPr="00E41833">
              <w:rPr>
                <w:rFonts w:ascii="Tahoma" w:hAnsi="Tahoma" w:cs="Tahoma"/>
                <w:b/>
                <w:bCs/>
                <w:sz w:val="16"/>
                <w:szCs w:val="16"/>
              </w:rPr>
              <w:t>I</w:t>
            </w:r>
          </w:p>
        </w:tc>
        <w:tc>
          <w:tcPr>
            <w:tcW w:w="10124" w:type="dxa"/>
            <w:gridSpan w:val="3"/>
            <w:vAlign w:val="center"/>
          </w:tcPr>
          <w:p w14:paraId="5DABBAD8" w14:textId="77777777" w:rsidR="00820C79" w:rsidRDefault="00820C79" w:rsidP="009F45BE">
            <w:pPr>
              <w:pStyle w:val="Default"/>
              <w:rPr>
                <w:rFonts w:ascii="Tahoma" w:hAnsi="Tahoma" w:cs="Tahoma"/>
                <w:sz w:val="16"/>
                <w:szCs w:val="16"/>
              </w:rPr>
            </w:pPr>
          </w:p>
          <w:p w14:paraId="202BD540" w14:textId="77777777" w:rsidR="00E41833" w:rsidRPr="00E41833" w:rsidRDefault="00E41833" w:rsidP="009F45BE">
            <w:pPr>
              <w:pStyle w:val="Default"/>
              <w:rPr>
                <w:rFonts w:ascii="Tahoma" w:hAnsi="Tahoma" w:cs="Tahoma"/>
                <w:sz w:val="16"/>
                <w:szCs w:val="16"/>
              </w:rPr>
            </w:pPr>
            <w:r w:rsidRPr="00E41833">
              <w:rPr>
                <w:rFonts w:ascii="Tahoma" w:hAnsi="Tahoma" w:cs="Tahoma"/>
                <w:sz w:val="16"/>
                <w:szCs w:val="16"/>
              </w:rPr>
              <w:t>1 Doktor veya 1 Sağlık Görevlisi (Doktor veya sağlık ekibi müsabaka başlamadan yarım saat önce salonda hazır olacak şekilde),</w:t>
            </w:r>
          </w:p>
          <w:p w14:paraId="4CA0B77D" w14:textId="77777777" w:rsidR="00E41833" w:rsidRPr="00E41833" w:rsidRDefault="00E41833" w:rsidP="009F45BE">
            <w:pPr>
              <w:pStyle w:val="Default"/>
              <w:rPr>
                <w:sz w:val="16"/>
                <w:szCs w:val="16"/>
              </w:rPr>
            </w:pPr>
            <w:r w:rsidRPr="00E41833">
              <w:rPr>
                <w:rFonts w:ascii="Tahoma" w:hAnsi="Tahoma" w:cs="Tahoma"/>
                <w:sz w:val="16"/>
                <w:szCs w:val="16"/>
              </w:rPr>
              <w:t xml:space="preserve">1 ambulans, yeterli sıhhi malzeme ve acil müdahale ekipmanı, 2 adet elektronik tartı, yeteri kadar salon tanzim görevlisi, en yakın devlet hastanesi ile gerekli bağlantı yapılarak sakatlanabilecek sporcuların ücretsiz muayene, tedavi, film </w:t>
            </w:r>
            <w:proofErr w:type="spellStart"/>
            <w:r w:rsidRPr="00E41833">
              <w:rPr>
                <w:rFonts w:ascii="Tahoma" w:hAnsi="Tahoma" w:cs="Tahoma"/>
                <w:sz w:val="16"/>
                <w:szCs w:val="16"/>
              </w:rPr>
              <w:t>v.b</w:t>
            </w:r>
            <w:proofErr w:type="spellEnd"/>
            <w:r w:rsidRPr="00E41833">
              <w:rPr>
                <w:rFonts w:ascii="Tahoma" w:hAnsi="Tahoma" w:cs="Tahoma"/>
                <w:sz w:val="16"/>
                <w:szCs w:val="16"/>
              </w:rPr>
              <w:t xml:space="preserve"> gibi giderler için gerekli tedbirler</w:t>
            </w:r>
          </w:p>
          <w:p w14:paraId="4CAC1BF0" w14:textId="77777777" w:rsidR="00E41833" w:rsidRDefault="00E41833" w:rsidP="009F45BE">
            <w:pPr>
              <w:pStyle w:val="Default"/>
              <w:rPr>
                <w:rFonts w:ascii="Tahoma" w:hAnsi="Tahoma" w:cs="Tahoma"/>
                <w:sz w:val="16"/>
                <w:szCs w:val="16"/>
              </w:rPr>
            </w:pPr>
            <w:r w:rsidRPr="00E41833">
              <w:rPr>
                <w:rFonts w:ascii="Tahoma" w:hAnsi="Tahoma" w:cs="Tahoma"/>
                <w:sz w:val="16"/>
                <w:szCs w:val="16"/>
              </w:rPr>
              <w:t>İl veya İlçe Müdürlüklerince alınacaktır.</w:t>
            </w:r>
          </w:p>
          <w:p w14:paraId="01B8A4C0" w14:textId="77777777" w:rsidR="00820C79" w:rsidRDefault="00820C79" w:rsidP="009F45BE">
            <w:pPr>
              <w:pStyle w:val="Default"/>
              <w:rPr>
                <w:rFonts w:ascii="Tahoma" w:hAnsi="Tahoma" w:cs="Tahoma"/>
                <w:sz w:val="16"/>
                <w:szCs w:val="16"/>
              </w:rPr>
            </w:pPr>
          </w:p>
          <w:p w14:paraId="23951612" w14:textId="77777777" w:rsidR="00820C79" w:rsidRPr="00E41833" w:rsidRDefault="00820C79" w:rsidP="009F45BE">
            <w:pPr>
              <w:pStyle w:val="Default"/>
              <w:rPr>
                <w:rFonts w:ascii="Tahoma" w:hAnsi="Tahoma" w:cs="Tahoma"/>
                <w:sz w:val="16"/>
                <w:szCs w:val="16"/>
              </w:rPr>
            </w:pPr>
          </w:p>
        </w:tc>
      </w:tr>
      <w:tr w:rsidR="009D5C2D" w:rsidRPr="00E41833" w14:paraId="52DF66AE" w14:textId="77777777" w:rsidTr="009D5C2D">
        <w:trPr>
          <w:cantSplit/>
          <w:trHeight w:val="1022"/>
          <w:jc w:val="center"/>
        </w:trPr>
        <w:tc>
          <w:tcPr>
            <w:tcW w:w="1129" w:type="dxa"/>
            <w:textDirection w:val="btLr"/>
            <w:vAlign w:val="center"/>
          </w:tcPr>
          <w:p w14:paraId="093963CA" w14:textId="35DD0687" w:rsidR="009D5C2D" w:rsidRPr="00E41833" w:rsidRDefault="009D5C2D" w:rsidP="00E41833">
            <w:pPr>
              <w:pStyle w:val="Default"/>
              <w:ind w:left="113" w:right="113"/>
              <w:jc w:val="center"/>
              <w:rPr>
                <w:rFonts w:ascii="Tahoma" w:hAnsi="Tahoma" w:cs="Tahoma"/>
                <w:b/>
                <w:bCs/>
                <w:sz w:val="16"/>
                <w:szCs w:val="16"/>
              </w:rPr>
            </w:pPr>
            <w:r>
              <w:rPr>
                <w:rFonts w:ascii="Tahoma" w:hAnsi="Tahoma" w:cs="Tahoma"/>
                <w:b/>
                <w:bCs/>
                <w:sz w:val="16"/>
                <w:szCs w:val="16"/>
              </w:rPr>
              <w:t>NOT</w:t>
            </w:r>
          </w:p>
        </w:tc>
        <w:tc>
          <w:tcPr>
            <w:tcW w:w="10124" w:type="dxa"/>
            <w:gridSpan w:val="3"/>
            <w:vAlign w:val="center"/>
          </w:tcPr>
          <w:p w14:paraId="79B5EA03" w14:textId="08810932" w:rsidR="009D5C2D" w:rsidRDefault="00100C83" w:rsidP="009F45BE">
            <w:pPr>
              <w:pStyle w:val="Default"/>
              <w:rPr>
                <w:rFonts w:ascii="Tahoma" w:hAnsi="Tahoma" w:cs="Tahoma"/>
                <w:sz w:val="16"/>
                <w:szCs w:val="16"/>
              </w:rPr>
            </w:pPr>
            <w:r>
              <w:rPr>
                <w:rFonts w:ascii="Tahoma" w:hAnsi="Tahoma" w:cs="Tahoma"/>
                <w:sz w:val="16"/>
                <w:szCs w:val="16"/>
              </w:rPr>
              <w:t>Sağlık Kuruluş</w:t>
            </w:r>
            <w:r w:rsidR="0003654D">
              <w:rPr>
                <w:rFonts w:ascii="Tahoma" w:hAnsi="Tahoma" w:cs="Tahoma"/>
                <w:sz w:val="16"/>
                <w:szCs w:val="16"/>
              </w:rPr>
              <w:t>larından alınan h</w:t>
            </w:r>
            <w:r w:rsidR="009D5C2D">
              <w:rPr>
                <w:rFonts w:ascii="Tahoma" w:hAnsi="Tahoma" w:cs="Tahoma"/>
                <w:sz w:val="16"/>
                <w:szCs w:val="16"/>
              </w:rPr>
              <w:t>er iki kula</w:t>
            </w:r>
            <w:r w:rsidR="0003654D">
              <w:rPr>
                <w:rFonts w:ascii="Tahoma" w:hAnsi="Tahoma" w:cs="Tahoma"/>
                <w:sz w:val="16"/>
                <w:szCs w:val="16"/>
              </w:rPr>
              <w:t xml:space="preserve">ğında da </w:t>
            </w:r>
            <w:r w:rsidR="009D5C2D">
              <w:rPr>
                <w:rFonts w:ascii="Tahoma" w:hAnsi="Tahoma" w:cs="Tahoma"/>
                <w:sz w:val="16"/>
                <w:szCs w:val="16"/>
              </w:rPr>
              <w:t xml:space="preserve">en az </w:t>
            </w:r>
            <w:r w:rsidR="009D5C2D" w:rsidRPr="00216499">
              <w:rPr>
                <w:rFonts w:ascii="Tahoma" w:hAnsi="Tahoma" w:cs="Tahoma"/>
                <w:sz w:val="16"/>
                <w:szCs w:val="16"/>
                <w:highlight w:val="yellow"/>
              </w:rPr>
              <w:t>55 desibel</w:t>
            </w:r>
            <w:r w:rsidR="009D5C2D">
              <w:rPr>
                <w:rFonts w:ascii="Tahoma" w:hAnsi="Tahoma" w:cs="Tahoma"/>
                <w:sz w:val="16"/>
                <w:szCs w:val="16"/>
              </w:rPr>
              <w:t xml:space="preserve"> </w:t>
            </w:r>
            <w:r>
              <w:rPr>
                <w:rFonts w:ascii="Tahoma" w:hAnsi="Tahoma" w:cs="Tahoma"/>
                <w:sz w:val="16"/>
                <w:szCs w:val="16"/>
              </w:rPr>
              <w:t xml:space="preserve">işitme kaybı olduğuna dair </w:t>
            </w:r>
            <w:proofErr w:type="spellStart"/>
            <w:r w:rsidRPr="00216499">
              <w:rPr>
                <w:rFonts w:ascii="Tahoma" w:hAnsi="Tahoma" w:cs="Tahoma"/>
                <w:sz w:val="16"/>
                <w:szCs w:val="16"/>
                <w:highlight w:val="yellow"/>
              </w:rPr>
              <w:t>odyo</w:t>
            </w:r>
            <w:proofErr w:type="spellEnd"/>
            <w:r>
              <w:rPr>
                <w:rFonts w:ascii="Tahoma" w:hAnsi="Tahoma" w:cs="Tahoma"/>
                <w:sz w:val="16"/>
                <w:szCs w:val="16"/>
              </w:rPr>
              <w:t xml:space="preserve"> raporu getirilmesi gerekmektedir. </w:t>
            </w:r>
            <w:r w:rsidR="009D5C2D">
              <w:rPr>
                <w:rFonts w:ascii="Tahoma" w:hAnsi="Tahoma" w:cs="Tahoma"/>
                <w:sz w:val="16"/>
                <w:szCs w:val="16"/>
              </w:rPr>
              <w:t xml:space="preserve">  </w:t>
            </w:r>
          </w:p>
        </w:tc>
      </w:tr>
    </w:tbl>
    <w:p w14:paraId="255AA784" w14:textId="77777777" w:rsidR="007E1523" w:rsidRDefault="007E1523" w:rsidP="00E31044">
      <w:pPr>
        <w:rPr>
          <w:b/>
          <w:color w:val="000000" w:themeColor="text1"/>
          <w:sz w:val="32"/>
          <w:szCs w:val="32"/>
        </w:rPr>
      </w:pPr>
    </w:p>
    <w:sectPr w:rsidR="007E1523" w:rsidSect="009D5C2D">
      <w:pgSz w:w="11906" w:h="16838" w:code="9"/>
      <w:pgMar w:top="238" w:right="244" w:bottom="249" w:left="238"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08F1E" w14:textId="77777777" w:rsidR="006775E6" w:rsidRDefault="006775E6" w:rsidP="009F45BE">
      <w:pPr>
        <w:spacing w:after="0" w:line="240" w:lineRule="auto"/>
      </w:pPr>
      <w:r>
        <w:separator/>
      </w:r>
    </w:p>
  </w:endnote>
  <w:endnote w:type="continuationSeparator" w:id="0">
    <w:p w14:paraId="6F9DA7C8" w14:textId="77777777" w:rsidR="006775E6" w:rsidRDefault="006775E6" w:rsidP="009F4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31C49" w14:textId="77777777" w:rsidR="006775E6" w:rsidRDefault="006775E6" w:rsidP="009F45BE">
      <w:pPr>
        <w:spacing w:after="0" w:line="240" w:lineRule="auto"/>
      </w:pPr>
      <w:r>
        <w:separator/>
      </w:r>
    </w:p>
  </w:footnote>
  <w:footnote w:type="continuationSeparator" w:id="0">
    <w:p w14:paraId="37E49271" w14:textId="77777777" w:rsidR="006775E6" w:rsidRDefault="006775E6" w:rsidP="009F4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E508D0"/>
    <w:multiLevelType w:val="hybridMultilevel"/>
    <w:tmpl w:val="BC5E02E2"/>
    <w:lvl w:ilvl="0" w:tplc="59F6AEEA">
      <w:start w:val="1"/>
      <w:numFmt w:val="bullet"/>
      <w:lvlText w:val=""/>
      <w:lvlJc w:val="left"/>
      <w:pPr>
        <w:ind w:left="1455" w:hanging="360"/>
      </w:pPr>
      <w:rPr>
        <w:rFonts w:ascii="Symbol" w:eastAsiaTheme="minorHAnsi" w:hAnsi="Symbol" w:cs="Tahoma" w:hint="default"/>
      </w:rPr>
    </w:lvl>
    <w:lvl w:ilvl="1" w:tplc="041F0003" w:tentative="1">
      <w:start w:val="1"/>
      <w:numFmt w:val="bullet"/>
      <w:lvlText w:val="o"/>
      <w:lvlJc w:val="left"/>
      <w:pPr>
        <w:ind w:left="2175" w:hanging="360"/>
      </w:pPr>
      <w:rPr>
        <w:rFonts w:ascii="Courier New" w:hAnsi="Courier New" w:cs="Courier New" w:hint="default"/>
      </w:rPr>
    </w:lvl>
    <w:lvl w:ilvl="2" w:tplc="041F0005" w:tentative="1">
      <w:start w:val="1"/>
      <w:numFmt w:val="bullet"/>
      <w:lvlText w:val=""/>
      <w:lvlJc w:val="left"/>
      <w:pPr>
        <w:ind w:left="2895" w:hanging="360"/>
      </w:pPr>
      <w:rPr>
        <w:rFonts w:ascii="Wingdings" w:hAnsi="Wingdings" w:hint="default"/>
      </w:rPr>
    </w:lvl>
    <w:lvl w:ilvl="3" w:tplc="041F0001" w:tentative="1">
      <w:start w:val="1"/>
      <w:numFmt w:val="bullet"/>
      <w:lvlText w:val=""/>
      <w:lvlJc w:val="left"/>
      <w:pPr>
        <w:ind w:left="3615" w:hanging="360"/>
      </w:pPr>
      <w:rPr>
        <w:rFonts w:ascii="Symbol" w:hAnsi="Symbol" w:hint="default"/>
      </w:rPr>
    </w:lvl>
    <w:lvl w:ilvl="4" w:tplc="041F0003" w:tentative="1">
      <w:start w:val="1"/>
      <w:numFmt w:val="bullet"/>
      <w:lvlText w:val="o"/>
      <w:lvlJc w:val="left"/>
      <w:pPr>
        <w:ind w:left="4335" w:hanging="360"/>
      </w:pPr>
      <w:rPr>
        <w:rFonts w:ascii="Courier New" w:hAnsi="Courier New" w:cs="Courier New" w:hint="default"/>
      </w:rPr>
    </w:lvl>
    <w:lvl w:ilvl="5" w:tplc="041F0005" w:tentative="1">
      <w:start w:val="1"/>
      <w:numFmt w:val="bullet"/>
      <w:lvlText w:val=""/>
      <w:lvlJc w:val="left"/>
      <w:pPr>
        <w:ind w:left="5055" w:hanging="360"/>
      </w:pPr>
      <w:rPr>
        <w:rFonts w:ascii="Wingdings" w:hAnsi="Wingdings" w:hint="default"/>
      </w:rPr>
    </w:lvl>
    <w:lvl w:ilvl="6" w:tplc="041F0001" w:tentative="1">
      <w:start w:val="1"/>
      <w:numFmt w:val="bullet"/>
      <w:lvlText w:val=""/>
      <w:lvlJc w:val="left"/>
      <w:pPr>
        <w:ind w:left="5775" w:hanging="360"/>
      </w:pPr>
      <w:rPr>
        <w:rFonts w:ascii="Symbol" w:hAnsi="Symbol" w:hint="default"/>
      </w:rPr>
    </w:lvl>
    <w:lvl w:ilvl="7" w:tplc="041F0003" w:tentative="1">
      <w:start w:val="1"/>
      <w:numFmt w:val="bullet"/>
      <w:lvlText w:val="o"/>
      <w:lvlJc w:val="left"/>
      <w:pPr>
        <w:ind w:left="6495" w:hanging="360"/>
      </w:pPr>
      <w:rPr>
        <w:rFonts w:ascii="Courier New" w:hAnsi="Courier New" w:cs="Courier New" w:hint="default"/>
      </w:rPr>
    </w:lvl>
    <w:lvl w:ilvl="8" w:tplc="041F0005" w:tentative="1">
      <w:start w:val="1"/>
      <w:numFmt w:val="bullet"/>
      <w:lvlText w:val=""/>
      <w:lvlJc w:val="left"/>
      <w:pPr>
        <w:ind w:left="7215" w:hanging="360"/>
      </w:pPr>
      <w:rPr>
        <w:rFonts w:ascii="Wingdings" w:hAnsi="Wingdings" w:hint="default"/>
      </w:rPr>
    </w:lvl>
  </w:abstractNum>
  <w:abstractNum w:abstractNumId="1" w15:restartNumberingAfterBreak="0">
    <w:nsid w:val="4D9C26D5"/>
    <w:multiLevelType w:val="hybridMultilevel"/>
    <w:tmpl w:val="22209D3C"/>
    <w:lvl w:ilvl="0" w:tplc="EA56A8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E2B1BD9"/>
    <w:multiLevelType w:val="hybridMultilevel"/>
    <w:tmpl w:val="8BF26C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84193139">
    <w:abstractNumId w:val="0"/>
  </w:num>
  <w:num w:numId="2" w16cid:durableId="561864620">
    <w:abstractNumId w:val="2"/>
  </w:num>
  <w:num w:numId="3" w16cid:durableId="1602370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66"/>
    <w:rsid w:val="00030F02"/>
    <w:rsid w:val="0003654D"/>
    <w:rsid w:val="00036F91"/>
    <w:rsid w:val="00053192"/>
    <w:rsid w:val="000D2BA5"/>
    <w:rsid w:val="000D6D8C"/>
    <w:rsid w:val="00100BF9"/>
    <w:rsid w:val="00100C83"/>
    <w:rsid w:val="00111C40"/>
    <w:rsid w:val="0011680C"/>
    <w:rsid w:val="001368EC"/>
    <w:rsid w:val="00147FF9"/>
    <w:rsid w:val="00165ABE"/>
    <w:rsid w:val="001953D6"/>
    <w:rsid w:val="001A7FBB"/>
    <w:rsid w:val="001C3FAB"/>
    <w:rsid w:val="00206480"/>
    <w:rsid w:val="00216499"/>
    <w:rsid w:val="0022273E"/>
    <w:rsid w:val="002B3943"/>
    <w:rsid w:val="002B5CE0"/>
    <w:rsid w:val="002C0D58"/>
    <w:rsid w:val="002D1C89"/>
    <w:rsid w:val="002D7ED9"/>
    <w:rsid w:val="00320F54"/>
    <w:rsid w:val="003319BE"/>
    <w:rsid w:val="00334F0A"/>
    <w:rsid w:val="00370B13"/>
    <w:rsid w:val="003C37E3"/>
    <w:rsid w:val="00404BC4"/>
    <w:rsid w:val="00445BFF"/>
    <w:rsid w:val="00454FB8"/>
    <w:rsid w:val="0046701D"/>
    <w:rsid w:val="004A0CBB"/>
    <w:rsid w:val="004A489A"/>
    <w:rsid w:val="004A4965"/>
    <w:rsid w:val="005122CF"/>
    <w:rsid w:val="0058480D"/>
    <w:rsid w:val="005E3F3A"/>
    <w:rsid w:val="00606F58"/>
    <w:rsid w:val="00624F29"/>
    <w:rsid w:val="006420CA"/>
    <w:rsid w:val="00647E83"/>
    <w:rsid w:val="00653FEA"/>
    <w:rsid w:val="00663C75"/>
    <w:rsid w:val="006654D0"/>
    <w:rsid w:val="006775E6"/>
    <w:rsid w:val="006826BD"/>
    <w:rsid w:val="006A4848"/>
    <w:rsid w:val="006D282C"/>
    <w:rsid w:val="007140E3"/>
    <w:rsid w:val="0073140C"/>
    <w:rsid w:val="00773DA2"/>
    <w:rsid w:val="007D795E"/>
    <w:rsid w:val="007E1523"/>
    <w:rsid w:val="007E7FF6"/>
    <w:rsid w:val="00807389"/>
    <w:rsid w:val="00820C79"/>
    <w:rsid w:val="00853B8F"/>
    <w:rsid w:val="008C2372"/>
    <w:rsid w:val="008F77D8"/>
    <w:rsid w:val="00910120"/>
    <w:rsid w:val="00910A3C"/>
    <w:rsid w:val="009454B5"/>
    <w:rsid w:val="009619BF"/>
    <w:rsid w:val="009716C9"/>
    <w:rsid w:val="009A4C64"/>
    <w:rsid w:val="009D4DD2"/>
    <w:rsid w:val="009D5C2D"/>
    <w:rsid w:val="009E0022"/>
    <w:rsid w:val="009F45BE"/>
    <w:rsid w:val="009F5B6B"/>
    <w:rsid w:val="00A00EC8"/>
    <w:rsid w:val="00A44C84"/>
    <w:rsid w:val="00A625AA"/>
    <w:rsid w:val="00A64961"/>
    <w:rsid w:val="00A82503"/>
    <w:rsid w:val="00B6075C"/>
    <w:rsid w:val="00BE442B"/>
    <w:rsid w:val="00C11411"/>
    <w:rsid w:val="00C3645B"/>
    <w:rsid w:val="00C427C0"/>
    <w:rsid w:val="00C84EC0"/>
    <w:rsid w:val="00C850BF"/>
    <w:rsid w:val="00CA4F0F"/>
    <w:rsid w:val="00CC5ED9"/>
    <w:rsid w:val="00CF6B9F"/>
    <w:rsid w:val="00D366C1"/>
    <w:rsid w:val="00D62FB2"/>
    <w:rsid w:val="00D671F6"/>
    <w:rsid w:val="00D75FEB"/>
    <w:rsid w:val="00DB6663"/>
    <w:rsid w:val="00DB6842"/>
    <w:rsid w:val="00DC5212"/>
    <w:rsid w:val="00E17598"/>
    <w:rsid w:val="00E2005D"/>
    <w:rsid w:val="00E20D54"/>
    <w:rsid w:val="00E31044"/>
    <w:rsid w:val="00E36716"/>
    <w:rsid w:val="00E41833"/>
    <w:rsid w:val="00E44ECB"/>
    <w:rsid w:val="00E858F6"/>
    <w:rsid w:val="00E90CD9"/>
    <w:rsid w:val="00E9758F"/>
    <w:rsid w:val="00EC3284"/>
    <w:rsid w:val="00EF086B"/>
    <w:rsid w:val="00EF127E"/>
    <w:rsid w:val="00F37F3F"/>
    <w:rsid w:val="00F41B54"/>
    <w:rsid w:val="00F448A2"/>
    <w:rsid w:val="00F51F18"/>
    <w:rsid w:val="00F53B4A"/>
    <w:rsid w:val="00F77476"/>
    <w:rsid w:val="00FE0366"/>
    <w:rsid w:val="00FE547D"/>
    <w:rsid w:val="00FE75FA"/>
    <w:rsid w:val="00FF78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FC0D7"/>
  <w15:docId w15:val="{8E721100-42B0-447A-A62E-3244D7D6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41833"/>
    <w:pPr>
      <w:autoSpaceDE w:val="0"/>
      <w:autoSpaceDN w:val="0"/>
      <w:adjustRightInd w:val="0"/>
      <w:spacing w:after="0" w:line="240" w:lineRule="auto"/>
    </w:pPr>
    <w:rPr>
      <w:rFonts w:ascii="Verdana" w:hAnsi="Verdana" w:cs="Verdana"/>
      <w:color w:val="000000"/>
      <w:sz w:val="24"/>
      <w:szCs w:val="24"/>
    </w:rPr>
  </w:style>
  <w:style w:type="paragraph" w:styleId="BalonMetni">
    <w:name w:val="Balloon Text"/>
    <w:basedOn w:val="Normal"/>
    <w:link w:val="BalonMetniChar"/>
    <w:uiPriority w:val="99"/>
    <w:semiHidden/>
    <w:unhideWhenUsed/>
    <w:rsid w:val="009F45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45BE"/>
    <w:rPr>
      <w:rFonts w:ascii="Tahoma" w:hAnsi="Tahoma" w:cs="Tahoma"/>
      <w:sz w:val="16"/>
      <w:szCs w:val="16"/>
    </w:rPr>
  </w:style>
  <w:style w:type="paragraph" w:styleId="stBilgi">
    <w:name w:val="header"/>
    <w:basedOn w:val="Normal"/>
    <w:link w:val="stBilgiChar"/>
    <w:uiPriority w:val="99"/>
    <w:unhideWhenUsed/>
    <w:rsid w:val="009F45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45BE"/>
  </w:style>
  <w:style w:type="paragraph" w:styleId="AltBilgi">
    <w:name w:val="footer"/>
    <w:basedOn w:val="Normal"/>
    <w:link w:val="AltBilgiChar"/>
    <w:uiPriority w:val="99"/>
    <w:unhideWhenUsed/>
    <w:rsid w:val="009F45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45BE"/>
  </w:style>
  <w:style w:type="table" w:styleId="TabloKlavuzu">
    <w:name w:val="Table Grid"/>
    <w:basedOn w:val="NormalTablo"/>
    <w:uiPriority w:val="39"/>
    <w:rsid w:val="007E1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152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3CF5-1D4F-4EDD-8FF5-508A8B4A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5075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alkan</dc:creator>
  <cp:keywords/>
  <dc:description/>
  <cp:lastModifiedBy>TÜRKİYE JUDO FEDERASYONU</cp:lastModifiedBy>
  <cp:revision>3</cp:revision>
  <cp:lastPrinted>2024-12-10T09:08:00Z</cp:lastPrinted>
  <dcterms:created xsi:type="dcterms:W3CDTF">2024-12-13T09:18:00Z</dcterms:created>
  <dcterms:modified xsi:type="dcterms:W3CDTF">2024-12-13T09:18:00Z</dcterms:modified>
</cp:coreProperties>
</file>