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70E988E6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9E3BA1">
        <w:rPr>
          <w:b/>
          <w:sz w:val="24"/>
          <w:szCs w:val="24"/>
        </w:rPr>
        <w:t>4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23-26 Mayıs </w:t>
      </w:r>
      <w:r>
        <w:rPr>
          <w:b/>
          <w:sz w:val="24"/>
          <w:szCs w:val="24"/>
        </w:rPr>
        <w:t xml:space="preserve"> 202</w:t>
      </w:r>
      <w:r w:rsidR="009E3B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9B0A2E">
        <w:rPr>
          <w:b/>
          <w:sz w:val="24"/>
          <w:szCs w:val="24"/>
        </w:rPr>
        <w:t>Diyarbakır</w:t>
      </w:r>
      <w:r>
        <w:rPr>
          <w:b/>
          <w:sz w:val="24"/>
          <w:szCs w:val="24"/>
        </w:rPr>
        <w:t xml:space="preserve"> ’da yapılması planlanan Siyah Kuşak </w:t>
      </w:r>
      <w:r w:rsidR="00E860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73808814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9E3BA1">
        <w:rPr>
          <w:b/>
          <w:sz w:val="24"/>
          <w:szCs w:val="24"/>
        </w:rPr>
        <w:t>4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4923B4"/>
    <w:rsid w:val="009B0A2E"/>
    <w:rsid w:val="009E3BA1"/>
    <w:rsid w:val="00D52E65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6</cp:revision>
  <dcterms:created xsi:type="dcterms:W3CDTF">2023-05-04T08:57:00Z</dcterms:created>
  <dcterms:modified xsi:type="dcterms:W3CDTF">2024-05-09T08:19:00Z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